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9E2B5" w14:textId="77777777" w:rsidR="00DB2BB0" w:rsidRDefault="00DB2BB0" w:rsidP="00DB2BB0">
      <w:pPr>
        <w:pStyle w:val="Overskrift1"/>
      </w:pPr>
      <w:r>
        <w:t>Standarder for</w:t>
      </w:r>
      <w:r w:rsidRPr="00D2498A">
        <w:t xml:space="preserve"> samtykkeerklæringer</w:t>
      </w:r>
    </w:p>
    <w:p w14:paraId="027B377D" w14:textId="47C13C25" w:rsidR="00DB2BB0" w:rsidRPr="00A53764" w:rsidRDefault="00DB2BB0" w:rsidP="00DB2BB0">
      <w:pPr>
        <w:pStyle w:val="Versionogdato"/>
      </w:pPr>
      <w:r>
        <w:t>Version 2, 01.05.201</w:t>
      </w:r>
      <w:bookmarkStart w:id="0" w:name="START"/>
      <w:bookmarkStart w:id="1" w:name="Overskrift"/>
      <w:bookmarkEnd w:id="0"/>
      <w:bookmarkEnd w:id="1"/>
      <w:r>
        <w:t>8</w:t>
      </w:r>
    </w:p>
    <w:tbl>
      <w:tblPr>
        <w:tblStyle w:val="Tabel-Gitter"/>
        <w:tblW w:w="0" w:type="auto"/>
        <w:tblInd w:w="-62" w:type="dxa"/>
        <w:tblBorders>
          <w:top w:val="single" w:sz="4" w:space="0" w:color="2A588D"/>
          <w:left w:val="single" w:sz="4" w:space="0" w:color="2A588D"/>
          <w:bottom w:val="single" w:sz="4" w:space="0" w:color="2A588D"/>
          <w:right w:val="single" w:sz="4" w:space="0" w:color="2A588D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9553"/>
      </w:tblGrid>
      <w:tr w:rsidR="00DB2BB0" w14:paraId="28ACEC06" w14:textId="77777777" w:rsidTr="00A142B1">
        <w:sdt>
          <w:sdtPr>
            <w:id w:val="-178071114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bottom w:val="nil"/>
                </w:tcBorders>
              </w:tcPr>
              <w:p w14:paraId="4C0C7905" w14:textId="77777777" w:rsidR="00DB2BB0" w:rsidRPr="00200A7E" w:rsidRDefault="00DB2BB0" w:rsidP="003D3B1F">
                <w:pPr>
                  <w:pStyle w:val="Checkbox"/>
                </w:pPr>
                <w:r w:rsidRPr="00200A7E"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nil"/>
            </w:tcBorders>
          </w:tcPr>
          <w:p w14:paraId="158BA105" w14:textId="77777777" w:rsidR="00DB2BB0" w:rsidRDefault="00DB2BB0" w:rsidP="00A142B1">
            <w:pPr>
              <w:pStyle w:val="Tabeloverskrift"/>
            </w:pPr>
            <w:r>
              <w:t xml:space="preserve">1. </w:t>
            </w:r>
            <w:r w:rsidRPr="004C714D">
              <w:t>Vælg den samtykkeerklæring, du ønsker at bruge til dit forsøg</w:t>
            </w:r>
          </w:p>
        </w:tc>
      </w:tr>
      <w:tr w:rsidR="00DB2BB0" w14:paraId="131BA983" w14:textId="77777777" w:rsidTr="00A142B1">
        <w:sdt>
          <w:sdtPr>
            <w:id w:val="-30123876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0CE7664B" w14:textId="77777777" w:rsidR="00DB2BB0" w:rsidRPr="00200A7E" w:rsidRDefault="00DB2BB0" w:rsidP="003D3B1F">
                <w:pPr>
                  <w:pStyle w:val="Checkbox"/>
                </w:pPr>
                <w:r w:rsidRPr="00200A7E"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244C02FF" w14:textId="77777777" w:rsidR="00DB2BB0" w:rsidRDefault="00DB2BB0" w:rsidP="00A142B1">
            <w:pPr>
              <w:pStyle w:val="Tabelliste"/>
            </w:pPr>
            <w:r>
              <w:t>a.</w:t>
            </w:r>
            <w:r>
              <w:tab/>
              <w:t>Voksne habile</w:t>
            </w:r>
          </w:p>
        </w:tc>
      </w:tr>
      <w:tr w:rsidR="00DB2BB0" w14:paraId="5B4BA6C4" w14:textId="77777777" w:rsidTr="00A142B1">
        <w:sdt>
          <w:sdtPr>
            <w:id w:val="-168019034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2742B4E6" w14:textId="77777777" w:rsidR="00DB2BB0" w:rsidRPr="00200A7E" w:rsidRDefault="00DB2BB0" w:rsidP="003D3B1F">
                <w:pPr>
                  <w:pStyle w:val="Checkbox"/>
                </w:pPr>
                <w:r w:rsidRPr="00200A7E"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452298C5" w14:textId="77777777" w:rsidR="00DB2BB0" w:rsidRDefault="00DB2BB0" w:rsidP="00A142B1">
            <w:pPr>
              <w:pStyle w:val="Tabelliste2niv"/>
            </w:pPr>
            <w:r>
              <w:t>i.</w:t>
            </w:r>
            <w:r>
              <w:tab/>
            </w:r>
            <w:hyperlink r:id="rId9" w:history="1">
              <w:r w:rsidRPr="00D2498A">
                <w:rPr>
                  <w:rStyle w:val="Hyperlink"/>
                </w:rPr>
                <w:t>S1</w:t>
              </w:r>
            </w:hyperlink>
            <w:r>
              <w:t xml:space="preserve">, </w:t>
            </w:r>
            <w:r w:rsidRPr="004C714D">
              <w:t>hvor der ikke oprettes en forskningsbiobank, og hvor der ikke er en rubrik til at frabede sig nye helbredsoplysninger</w:t>
            </w:r>
          </w:p>
        </w:tc>
      </w:tr>
      <w:tr w:rsidR="00DB2BB0" w14:paraId="7BC4AA32" w14:textId="77777777" w:rsidTr="00A142B1">
        <w:sdt>
          <w:sdtPr>
            <w:id w:val="-1682962258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004987F2" w14:textId="77777777" w:rsidR="00DB2BB0" w:rsidRPr="00200A7E" w:rsidRDefault="00DB2BB0" w:rsidP="003D3B1F">
                <w:pPr>
                  <w:pStyle w:val="Checkbox"/>
                </w:pPr>
                <w:r w:rsidRPr="00200A7E"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1FF1011E" w14:textId="77777777" w:rsidR="00DB2BB0" w:rsidRPr="004C714D" w:rsidRDefault="00DB2BB0" w:rsidP="00A142B1">
            <w:pPr>
              <w:pStyle w:val="Tabelliste2niv"/>
            </w:pPr>
            <w:r>
              <w:t>ii.</w:t>
            </w:r>
            <w:r>
              <w:tab/>
            </w:r>
            <w:hyperlink r:id="rId10" w:history="1">
              <w:r w:rsidRPr="00DF6597">
                <w:rPr>
                  <w:rStyle w:val="Hyperlink"/>
                </w:rPr>
                <w:t>S2</w:t>
              </w:r>
            </w:hyperlink>
            <w:r>
              <w:t xml:space="preserve">, </w:t>
            </w:r>
            <w:r w:rsidRPr="004C714D">
              <w:t>hvor der ikke oprettes en forskningsbiobank, men hvor der er en rubrik til at frab</w:t>
            </w:r>
            <w:r>
              <w:t>ede sig nye helbredsoplysninger</w:t>
            </w:r>
          </w:p>
        </w:tc>
      </w:tr>
      <w:tr w:rsidR="00DB2BB0" w14:paraId="4EAE9C13" w14:textId="77777777" w:rsidTr="00A142B1">
        <w:sdt>
          <w:sdtPr>
            <w:id w:val="134157877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42C247A2" w14:textId="77777777" w:rsidR="00DB2BB0" w:rsidRPr="00200A7E" w:rsidRDefault="00DB2BB0" w:rsidP="003D3B1F">
                <w:pPr>
                  <w:pStyle w:val="Checkbox"/>
                </w:pPr>
                <w:r w:rsidRPr="00200A7E"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3242FB47" w14:textId="77777777" w:rsidR="00DB2BB0" w:rsidRPr="004C714D" w:rsidRDefault="00DB2BB0" w:rsidP="00A142B1">
            <w:pPr>
              <w:pStyle w:val="Tabelliste2niv"/>
            </w:pPr>
            <w:r>
              <w:t>iii.</w:t>
            </w:r>
            <w:r>
              <w:tab/>
            </w:r>
            <w:hyperlink r:id="rId11" w:history="1">
              <w:r w:rsidRPr="00DF6597">
                <w:rPr>
                  <w:rStyle w:val="Hyperlink"/>
                </w:rPr>
                <w:t>S3</w:t>
              </w:r>
            </w:hyperlink>
            <w:r>
              <w:t xml:space="preserve">, </w:t>
            </w:r>
            <w:r w:rsidRPr="004C714D">
              <w:t>hvor der oprettes en forskningsbiobank, og hvor der ikke er en rubrik til at frab</w:t>
            </w:r>
            <w:r>
              <w:t>ede sig nye helbredsoplysninger</w:t>
            </w:r>
          </w:p>
        </w:tc>
      </w:tr>
      <w:tr w:rsidR="00DB2BB0" w14:paraId="5F19EDF4" w14:textId="77777777" w:rsidTr="00A142B1">
        <w:sdt>
          <w:sdtPr>
            <w:id w:val="3170080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1BA6511B" w14:textId="77777777" w:rsidR="00DB2BB0" w:rsidRPr="00200A7E" w:rsidRDefault="00DB2BB0" w:rsidP="003D3B1F">
                <w:pPr>
                  <w:pStyle w:val="Checkbox"/>
                </w:pPr>
                <w:r w:rsidRPr="00200A7E"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5682483B" w14:textId="77777777" w:rsidR="00DB2BB0" w:rsidRPr="004C714D" w:rsidRDefault="00DB2BB0" w:rsidP="00A142B1">
            <w:pPr>
              <w:pStyle w:val="Tabelliste2niv"/>
            </w:pPr>
            <w:r>
              <w:t>iv.</w:t>
            </w:r>
            <w:r>
              <w:tab/>
            </w:r>
            <w:hyperlink r:id="rId12" w:history="1">
              <w:r w:rsidRPr="00DF6597">
                <w:rPr>
                  <w:rStyle w:val="Hyperlink"/>
                </w:rPr>
                <w:t>S4</w:t>
              </w:r>
            </w:hyperlink>
            <w:r>
              <w:t xml:space="preserve">, </w:t>
            </w:r>
            <w:r w:rsidRPr="004C714D">
              <w:t>hvor der oprettes en forskningsbiobank, og hvor der er en rubrik til at frabede sig</w:t>
            </w:r>
            <w:r>
              <w:t xml:space="preserve"> nye helbredsoplysninger</w:t>
            </w:r>
          </w:p>
        </w:tc>
      </w:tr>
      <w:tr w:rsidR="00DB2BB0" w14:paraId="4E65A1EE" w14:textId="77777777" w:rsidTr="00A142B1">
        <w:sdt>
          <w:sdtPr>
            <w:id w:val="-57374008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nil"/>
                </w:tcBorders>
              </w:tcPr>
              <w:p w14:paraId="00CA8069" w14:textId="77777777" w:rsidR="00DB2BB0" w:rsidRPr="00200A7E" w:rsidRDefault="00DB2BB0" w:rsidP="003D3B1F">
                <w:pPr>
                  <w:pStyle w:val="Checkbox"/>
                </w:pPr>
                <w:r w:rsidRPr="00200A7E"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nil"/>
            </w:tcBorders>
          </w:tcPr>
          <w:p w14:paraId="73ACFCA8" w14:textId="77777777" w:rsidR="00DB2BB0" w:rsidRPr="004C714D" w:rsidRDefault="00DB2BB0" w:rsidP="00A142B1">
            <w:pPr>
              <w:pStyle w:val="Tabelliste2niv"/>
            </w:pPr>
            <w:r>
              <w:t>v.</w:t>
            </w:r>
            <w:r>
              <w:tab/>
            </w:r>
            <w:hyperlink r:id="rId13" w:history="1">
              <w:r w:rsidRPr="00DF6597">
                <w:rPr>
                  <w:rStyle w:val="Hyperlink"/>
                </w:rPr>
                <w:t>S10</w:t>
              </w:r>
            </w:hyperlink>
            <w:r>
              <w:t xml:space="preserve">, </w:t>
            </w:r>
            <w:r w:rsidRPr="004C714D">
              <w:t>hvor der ikke er en rubrik til at frab</w:t>
            </w:r>
            <w:r>
              <w:t>ede sig nye helbredsoplysninger</w:t>
            </w:r>
          </w:p>
        </w:tc>
      </w:tr>
      <w:tr w:rsidR="00DB2BB0" w14:paraId="27FAFDE0" w14:textId="77777777" w:rsidTr="00A142B1">
        <w:sdt>
          <w:sdtPr>
            <w:id w:val="45453206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single" w:sz="4" w:space="0" w:color="2A588D"/>
                </w:tcBorders>
              </w:tcPr>
              <w:p w14:paraId="2C02183B" w14:textId="77777777" w:rsidR="00DB2BB0" w:rsidRPr="00200A7E" w:rsidRDefault="00DB2BB0" w:rsidP="003D3B1F">
                <w:pPr>
                  <w:pStyle w:val="Checkbox"/>
                </w:pPr>
                <w:r w:rsidRPr="00200A7E"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single" w:sz="4" w:space="0" w:color="2A588D"/>
            </w:tcBorders>
          </w:tcPr>
          <w:p w14:paraId="67685112" w14:textId="77777777" w:rsidR="00DB2BB0" w:rsidRPr="004C714D" w:rsidRDefault="00DB2BB0" w:rsidP="00A142B1">
            <w:pPr>
              <w:pStyle w:val="Tabelliste2niv"/>
            </w:pPr>
            <w:r>
              <w:t>vi.</w:t>
            </w:r>
            <w:r>
              <w:tab/>
            </w:r>
            <w:hyperlink r:id="rId14" w:history="1">
              <w:r w:rsidRPr="00DF6597">
                <w:rPr>
                  <w:rStyle w:val="Hyperlink"/>
                </w:rPr>
                <w:t>S11</w:t>
              </w:r>
            </w:hyperlink>
            <w:r>
              <w:t xml:space="preserve">, </w:t>
            </w:r>
            <w:r w:rsidRPr="004C714D">
              <w:t>hvor der er en rubrik til at frabede sig nye helbredsoplysninger. (link til samtykkeerklæringer)</w:t>
            </w:r>
          </w:p>
        </w:tc>
      </w:tr>
      <w:tr w:rsidR="00DB2BB0" w14:paraId="0DBDAEAA" w14:textId="77777777" w:rsidTr="00A142B1">
        <w:sdt>
          <w:sdtPr>
            <w:id w:val="-213840175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</w:tcBorders>
              </w:tcPr>
              <w:p w14:paraId="62EA4826" w14:textId="77777777" w:rsidR="00DB2BB0" w:rsidRPr="00200A7E" w:rsidRDefault="00DB2BB0" w:rsidP="003D3B1F">
                <w:pPr>
                  <w:pStyle w:val="Checkbox"/>
                </w:pPr>
                <w:r w:rsidRPr="00200A7E"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</w:tcBorders>
          </w:tcPr>
          <w:p w14:paraId="50DEC879" w14:textId="77777777" w:rsidR="00DB2BB0" w:rsidRPr="004C714D" w:rsidRDefault="00DB2BB0" w:rsidP="00A142B1">
            <w:pPr>
              <w:pStyle w:val="Tabelliste"/>
            </w:pPr>
            <w:r>
              <w:t>b. Personer uden handleevne (inhabile)</w:t>
            </w:r>
          </w:p>
        </w:tc>
      </w:tr>
      <w:tr w:rsidR="00DB2BB0" w14:paraId="32363BFD" w14:textId="77777777" w:rsidTr="00A142B1">
        <w:tc>
          <w:tcPr>
            <w:tcW w:w="0" w:type="auto"/>
          </w:tcPr>
          <w:p w14:paraId="40E26807" w14:textId="77777777" w:rsidR="00DB2BB0" w:rsidRPr="00200A7E" w:rsidRDefault="00DB2BB0" w:rsidP="003D3B1F">
            <w:pPr>
              <w:pStyle w:val="Checkbox"/>
            </w:pPr>
          </w:p>
        </w:tc>
        <w:tc>
          <w:tcPr>
            <w:tcW w:w="0" w:type="auto"/>
          </w:tcPr>
          <w:p w14:paraId="48BDBE31" w14:textId="77777777" w:rsidR="00DB2BB0" w:rsidRPr="004C714D" w:rsidRDefault="00DB2BB0" w:rsidP="00A142B1">
            <w:pPr>
              <w:pStyle w:val="Tabelliste2niv"/>
            </w:pPr>
            <w:r w:rsidRPr="006B0635">
              <w:t xml:space="preserve">Stedfortrædende </w:t>
            </w:r>
            <w:r>
              <w:t>samtykke:</w:t>
            </w:r>
          </w:p>
        </w:tc>
      </w:tr>
      <w:tr w:rsidR="00DB2BB0" w14:paraId="782A9D90" w14:textId="77777777" w:rsidTr="00A142B1">
        <w:sdt>
          <w:sdtPr>
            <w:id w:val="138537153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65A818BF" w14:textId="77777777" w:rsidR="00DB2BB0" w:rsidRDefault="00DB2BB0" w:rsidP="003D3B1F">
                <w:pPr>
                  <w:pStyle w:val="Checkbox"/>
                </w:pPr>
                <w:r w:rsidRPr="00200A7E"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7CCA4E4B" w14:textId="77777777" w:rsidR="00DB2BB0" w:rsidRPr="004C714D" w:rsidRDefault="00DB2BB0" w:rsidP="00A142B1">
            <w:pPr>
              <w:pStyle w:val="Tabelliste2niv"/>
            </w:pPr>
            <w:r>
              <w:t>i.</w:t>
            </w:r>
            <w:r>
              <w:tab/>
            </w:r>
            <w:r w:rsidRPr="004C714D">
              <w:t>Børn: Forældremyndighedens indehaver (begge forældre skal underskrive ved fælles forældremyndighed).</w:t>
            </w:r>
            <w:r>
              <w:t xml:space="preserve"> </w:t>
            </w:r>
            <w:r w:rsidRPr="004C714D">
              <w:t xml:space="preserve">Muligt at anvende fuldmagt fra </w:t>
            </w:r>
            <w:r>
              <w:t xml:space="preserve">den ene til den anden forælder, </w:t>
            </w:r>
            <w:hyperlink r:id="rId15" w:history="1">
              <w:r w:rsidRPr="006A74FA">
                <w:rPr>
                  <w:rStyle w:val="Hyperlink"/>
                </w:rPr>
                <w:t>se vejledning</w:t>
              </w:r>
            </w:hyperlink>
          </w:p>
        </w:tc>
      </w:tr>
      <w:tr w:rsidR="00DB2BB0" w14:paraId="77CAF3DE" w14:textId="77777777" w:rsidTr="00A142B1">
        <w:sdt>
          <w:sdtPr>
            <w:id w:val="92439216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15EB8325" w14:textId="77777777" w:rsidR="00DB2BB0" w:rsidRPr="00200A7E" w:rsidRDefault="00DB2BB0" w:rsidP="003D3B1F">
                <w:pPr>
                  <w:pStyle w:val="Checkbox"/>
                </w:pPr>
                <w:r w:rsidRPr="00200A7E"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0712D03A" w14:textId="77777777" w:rsidR="00DB2BB0" w:rsidRPr="004C714D" w:rsidRDefault="00DB2BB0" w:rsidP="00A142B1">
            <w:pPr>
              <w:pStyle w:val="Tabelliste2niv"/>
            </w:pPr>
            <w:r>
              <w:tab/>
            </w:r>
            <w:hyperlink r:id="rId16" w:history="1">
              <w:r w:rsidRPr="00DF6597">
                <w:rPr>
                  <w:rStyle w:val="Hyperlink"/>
                </w:rPr>
                <w:t>S5</w:t>
              </w:r>
            </w:hyperlink>
            <w:r>
              <w:t xml:space="preserve">, </w:t>
            </w:r>
            <w:r w:rsidRPr="004C714D">
              <w:t>hvor der ikke oprettes en forskningsbiobank</w:t>
            </w:r>
          </w:p>
        </w:tc>
      </w:tr>
      <w:tr w:rsidR="00DB2BB0" w14:paraId="3DE97061" w14:textId="77777777" w:rsidTr="00A142B1">
        <w:sdt>
          <w:sdtPr>
            <w:id w:val="-61235895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3FFA91B2" w14:textId="77777777" w:rsidR="00DB2BB0" w:rsidRPr="00200A7E" w:rsidRDefault="00DB2BB0" w:rsidP="003D3B1F">
                <w:pPr>
                  <w:pStyle w:val="Checkbox"/>
                </w:pPr>
                <w:r w:rsidRPr="00200A7E"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0AB431DC" w14:textId="77777777" w:rsidR="00DB2BB0" w:rsidRPr="004C714D" w:rsidRDefault="00DB2BB0" w:rsidP="00A142B1">
            <w:pPr>
              <w:pStyle w:val="Tabelliste2niv"/>
            </w:pPr>
            <w:r>
              <w:tab/>
            </w:r>
            <w:hyperlink r:id="rId17" w:history="1">
              <w:r w:rsidRPr="00DF6597">
                <w:rPr>
                  <w:rStyle w:val="Hyperlink"/>
                </w:rPr>
                <w:t>S6</w:t>
              </w:r>
            </w:hyperlink>
            <w:r>
              <w:t xml:space="preserve">, </w:t>
            </w:r>
            <w:r w:rsidRPr="004C714D">
              <w:t>hvor der oprettes en forskningsbiobank. (link til samtykkeerklæringer</w:t>
            </w:r>
            <w:r>
              <w:t>)</w:t>
            </w:r>
          </w:p>
        </w:tc>
      </w:tr>
      <w:tr w:rsidR="00DB2BB0" w14:paraId="14F8BFE6" w14:textId="77777777" w:rsidTr="00A142B1">
        <w:tc>
          <w:tcPr>
            <w:tcW w:w="0" w:type="auto"/>
          </w:tcPr>
          <w:p w14:paraId="3F892091" w14:textId="77777777" w:rsidR="00DB2BB0" w:rsidRPr="00200A7E" w:rsidRDefault="00DB2BB0" w:rsidP="003D3B1F">
            <w:pPr>
              <w:pStyle w:val="Checkbox"/>
            </w:pPr>
          </w:p>
        </w:tc>
        <w:tc>
          <w:tcPr>
            <w:tcW w:w="0" w:type="auto"/>
          </w:tcPr>
          <w:p w14:paraId="0AB320AA" w14:textId="77777777" w:rsidR="00DB2BB0" w:rsidRPr="004C714D" w:rsidRDefault="00DB2BB0" w:rsidP="00A142B1">
            <w:pPr>
              <w:pStyle w:val="Tabelliste2niv"/>
            </w:pPr>
            <w:r w:rsidRPr="004C714D">
              <w:t>Ved mindre indgribende forsøg:</w:t>
            </w:r>
          </w:p>
        </w:tc>
      </w:tr>
      <w:tr w:rsidR="00DB2BB0" w14:paraId="4CC459AE" w14:textId="77777777" w:rsidTr="00A142B1">
        <w:sdt>
          <w:sdtPr>
            <w:id w:val="367727948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25E69F7E" w14:textId="77777777" w:rsidR="00DB2BB0" w:rsidRPr="00200A7E" w:rsidRDefault="00DB2BB0" w:rsidP="003D3B1F">
                <w:pPr>
                  <w:pStyle w:val="Checkbox"/>
                </w:pPr>
                <w:r w:rsidRPr="00200A7E"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1B815C73" w14:textId="77777777" w:rsidR="00DB2BB0" w:rsidRPr="004C714D" w:rsidRDefault="00DB2BB0" w:rsidP="00A142B1">
            <w:pPr>
              <w:pStyle w:val="Tabelliste2niv"/>
            </w:pPr>
            <w:r>
              <w:t>ii.</w:t>
            </w:r>
            <w:r>
              <w:tab/>
            </w:r>
            <w:r w:rsidRPr="004C714D">
              <w:t>Hvis du søger om tilladelse til, at den unge se</w:t>
            </w:r>
            <w:r>
              <w:t>lv afgiver informeret samtykke, t</w:t>
            </w:r>
            <w:r w:rsidRPr="004C714D">
              <w:t>ilføj rubrik med underskrift fra forsøgsansvarlig om, at forældrene har fået samme informati</w:t>
            </w:r>
            <w:r>
              <w:t>on som den unge og er inddraget</w:t>
            </w:r>
          </w:p>
        </w:tc>
      </w:tr>
      <w:tr w:rsidR="00DB2BB0" w14:paraId="3A9E379D" w14:textId="77777777" w:rsidTr="00A142B1">
        <w:sdt>
          <w:sdtPr>
            <w:id w:val="160337282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23B14101" w14:textId="77777777" w:rsidR="00DB2BB0" w:rsidRPr="00200A7E" w:rsidRDefault="00DB2BB0" w:rsidP="003D3B1F">
                <w:pPr>
                  <w:pStyle w:val="Checkbox"/>
                </w:pPr>
                <w:r w:rsidRPr="00200A7E"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62178034" w14:textId="77777777" w:rsidR="00DB2BB0" w:rsidRDefault="00DB2BB0" w:rsidP="00A142B1">
            <w:pPr>
              <w:pStyle w:val="Tabelliste2niv"/>
            </w:pPr>
            <w:r>
              <w:t>iii.</w:t>
            </w:r>
            <w:r>
              <w:tab/>
            </w:r>
            <w:r w:rsidRPr="004C714D">
              <w:t>Personer uden handleevne: Nærmeste pårørende og forsøgsværgen (en uafhængig læge)</w:t>
            </w:r>
          </w:p>
        </w:tc>
      </w:tr>
      <w:tr w:rsidR="00DB2BB0" w14:paraId="5135FE59" w14:textId="77777777" w:rsidTr="00A142B1">
        <w:sdt>
          <w:sdtPr>
            <w:id w:val="70498821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62C84B03" w14:textId="77777777" w:rsidR="00DB2BB0" w:rsidRPr="00200A7E" w:rsidRDefault="00DB2BB0" w:rsidP="003D3B1F">
                <w:pPr>
                  <w:pStyle w:val="Checkbox"/>
                </w:pPr>
                <w:r w:rsidRPr="00200A7E"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38F2AF25" w14:textId="77777777" w:rsidR="00DB2BB0" w:rsidRDefault="00DB2BB0" w:rsidP="00A142B1">
            <w:pPr>
              <w:pStyle w:val="Tabelliste2niv"/>
            </w:pPr>
            <w:r>
              <w:tab/>
            </w:r>
            <w:hyperlink r:id="rId18" w:history="1">
              <w:r w:rsidRPr="00DF6597">
                <w:rPr>
                  <w:rStyle w:val="Hyperlink"/>
                </w:rPr>
                <w:t>S7</w:t>
              </w:r>
            </w:hyperlink>
            <w:r>
              <w:t xml:space="preserve">, </w:t>
            </w:r>
            <w:r w:rsidRPr="004C714D">
              <w:t>hvor der ikke oprettes en forskningsbiobank</w:t>
            </w:r>
          </w:p>
        </w:tc>
      </w:tr>
      <w:tr w:rsidR="00DB2BB0" w14:paraId="24B0B56F" w14:textId="77777777" w:rsidTr="00A142B1">
        <w:sdt>
          <w:sdtPr>
            <w:id w:val="148504187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1F6B895B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7B81268C" w14:textId="77777777" w:rsidR="00DB2BB0" w:rsidRPr="004C714D" w:rsidRDefault="00DB2BB0" w:rsidP="00A142B1">
            <w:pPr>
              <w:pStyle w:val="Tabelliste2niv"/>
            </w:pPr>
            <w:r>
              <w:tab/>
            </w:r>
            <w:hyperlink r:id="rId19" w:history="1">
              <w:r w:rsidRPr="00DF6597">
                <w:rPr>
                  <w:rStyle w:val="Hyperlink"/>
                </w:rPr>
                <w:t>S8</w:t>
              </w:r>
            </w:hyperlink>
            <w:r>
              <w:t xml:space="preserve">, </w:t>
            </w:r>
            <w:r w:rsidRPr="004C714D">
              <w:t>hvor der oprettes en forskningsbiobank. (link til samtykkeerklæringer)</w:t>
            </w:r>
          </w:p>
        </w:tc>
      </w:tr>
      <w:tr w:rsidR="00DB2BB0" w14:paraId="3111FDAE" w14:textId="77777777" w:rsidTr="00A142B1">
        <w:sdt>
          <w:sdtPr>
            <w:id w:val="-98516610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2A2D1E72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1FF5BAF5" w14:textId="77777777" w:rsidR="00DB2BB0" w:rsidRDefault="00DB2BB0" w:rsidP="00A142B1">
            <w:pPr>
              <w:pStyle w:val="Tabelliste"/>
            </w:pPr>
            <w:r>
              <w:t>c.</w:t>
            </w:r>
            <w:r>
              <w:tab/>
              <w:t>Akutte situationer</w:t>
            </w:r>
          </w:p>
        </w:tc>
      </w:tr>
      <w:tr w:rsidR="00DB2BB0" w14:paraId="6AED453F" w14:textId="77777777" w:rsidTr="00A142B1">
        <w:tc>
          <w:tcPr>
            <w:tcW w:w="0" w:type="auto"/>
          </w:tcPr>
          <w:p w14:paraId="1A3DCA4A" w14:textId="77777777" w:rsidR="00DB2BB0" w:rsidRPr="00200A7E" w:rsidRDefault="00DB2BB0" w:rsidP="003D3B1F">
            <w:pPr>
              <w:pStyle w:val="Checkbox"/>
            </w:pPr>
          </w:p>
        </w:tc>
        <w:tc>
          <w:tcPr>
            <w:tcW w:w="0" w:type="auto"/>
          </w:tcPr>
          <w:p w14:paraId="4F8636B3" w14:textId="77777777" w:rsidR="00DB2BB0" w:rsidRDefault="00DB2BB0" w:rsidP="00A142B1">
            <w:pPr>
              <w:pStyle w:val="Tabelliste2niv"/>
            </w:pPr>
            <w:r>
              <w:t>Når det bliver muligt:</w:t>
            </w:r>
          </w:p>
        </w:tc>
      </w:tr>
      <w:tr w:rsidR="00DB2BB0" w14:paraId="74EE8299" w14:textId="77777777" w:rsidTr="00A142B1">
        <w:sdt>
          <w:sdtPr>
            <w:id w:val="136431957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2B866205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5D6B3574" w14:textId="77777777" w:rsidR="00DB2BB0" w:rsidRDefault="00DB2BB0" w:rsidP="00A142B1">
            <w:pPr>
              <w:pStyle w:val="Tabelliste2niv"/>
            </w:pPr>
            <w:r>
              <w:t>i.</w:t>
            </w:r>
            <w:r>
              <w:tab/>
            </w:r>
            <w:r w:rsidRPr="007A0C31">
              <w:t>Informeret sam</w:t>
            </w:r>
            <w:r>
              <w:t>tykke eller</w:t>
            </w:r>
          </w:p>
        </w:tc>
      </w:tr>
      <w:tr w:rsidR="00DB2BB0" w14:paraId="2EB923A8" w14:textId="77777777" w:rsidTr="00A142B1">
        <w:sdt>
          <w:sdtPr>
            <w:id w:val="-212066714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7D151127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2C4002D3" w14:textId="77777777" w:rsidR="00DB2BB0" w:rsidRDefault="00DB2BB0" w:rsidP="00A142B1">
            <w:pPr>
              <w:pStyle w:val="Tabelliste2niv"/>
            </w:pPr>
            <w:r>
              <w:t>ii.</w:t>
            </w:r>
            <w:r>
              <w:tab/>
              <w:t>Stedfortrædende samtykke:</w:t>
            </w:r>
          </w:p>
        </w:tc>
      </w:tr>
      <w:tr w:rsidR="00DB2BB0" w14:paraId="68119FE9" w14:textId="77777777" w:rsidTr="00A142B1">
        <w:sdt>
          <w:sdtPr>
            <w:id w:val="-972443595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0F99B70E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17105174" w14:textId="77777777" w:rsidR="00DB2BB0" w:rsidRDefault="00DB2BB0" w:rsidP="00A142B1">
            <w:pPr>
              <w:pStyle w:val="Tabelliste2niv"/>
            </w:pPr>
            <w:r>
              <w:tab/>
            </w:r>
            <w:hyperlink r:id="rId20" w:history="1">
              <w:r w:rsidRPr="00DF6597">
                <w:rPr>
                  <w:rStyle w:val="Hyperlink"/>
                </w:rPr>
                <w:t>S1</w:t>
              </w:r>
            </w:hyperlink>
            <w:r>
              <w:t xml:space="preserve">, </w:t>
            </w:r>
            <w:r w:rsidRPr="007A0C31">
              <w:t>hvor der ikke oprettes en forskningsbiobank, og hvor der ikke er en rubrik til at frabede sig nye helbredsoplysninger</w:t>
            </w:r>
          </w:p>
        </w:tc>
      </w:tr>
      <w:tr w:rsidR="00DB2BB0" w14:paraId="2658B7F8" w14:textId="77777777" w:rsidTr="00A142B1">
        <w:sdt>
          <w:sdtPr>
            <w:id w:val="103916961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0730A682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70707C2D" w14:textId="77777777" w:rsidR="00DB2BB0" w:rsidRDefault="00DB2BB0" w:rsidP="00A142B1">
            <w:pPr>
              <w:pStyle w:val="Tabelliste2niv"/>
            </w:pPr>
            <w:r>
              <w:tab/>
            </w:r>
            <w:hyperlink r:id="rId21" w:history="1">
              <w:r w:rsidRPr="00DF6597">
                <w:rPr>
                  <w:rStyle w:val="Hyperlink"/>
                </w:rPr>
                <w:t>S2</w:t>
              </w:r>
            </w:hyperlink>
            <w:r>
              <w:t xml:space="preserve">, </w:t>
            </w:r>
            <w:r w:rsidRPr="007A0C31">
              <w:t>hvor der ikke oprettes en forskningsbiobank, men hvor der er en rubrik til at frabede sig nye helbredsoplysninger</w:t>
            </w:r>
          </w:p>
        </w:tc>
      </w:tr>
      <w:tr w:rsidR="00DB2BB0" w14:paraId="3EB70FF6" w14:textId="77777777" w:rsidTr="00A142B1">
        <w:sdt>
          <w:sdtPr>
            <w:id w:val="-166554888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3496750B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0B14F992" w14:textId="77777777" w:rsidR="00DB2BB0" w:rsidRDefault="00DB2BB0" w:rsidP="00A142B1">
            <w:pPr>
              <w:pStyle w:val="Tabelliste2niv"/>
            </w:pPr>
            <w:r>
              <w:tab/>
            </w:r>
            <w:hyperlink r:id="rId22" w:history="1">
              <w:r w:rsidRPr="00DF6597">
                <w:rPr>
                  <w:rStyle w:val="Hyperlink"/>
                </w:rPr>
                <w:t>S3</w:t>
              </w:r>
            </w:hyperlink>
            <w:r>
              <w:t xml:space="preserve">, </w:t>
            </w:r>
            <w:r w:rsidRPr="007A0C31">
              <w:t>hvor der oprettes en forskningsbiobank, og hvor der ikke er en rubrik til at frabede sig nye helbredsoplysninger</w:t>
            </w:r>
          </w:p>
        </w:tc>
      </w:tr>
      <w:tr w:rsidR="00DB2BB0" w14:paraId="329E7C9E" w14:textId="77777777" w:rsidTr="00A142B1">
        <w:sdt>
          <w:sdtPr>
            <w:id w:val="-68806210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0FEC1382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6EB50C1C" w14:textId="77777777" w:rsidR="00DB2BB0" w:rsidRDefault="00DB2BB0" w:rsidP="00A142B1">
            <w:pPr>
              <w:pStyle w:val="Tabelliste2niv"/>
            </w:pPr>
            <w:r>
              <w:tab/>
            </w:r>
            <w:hyperlink r:id="rId23" w:history="1">
              <w:r w:rsidRPr="00DF6597">
                <w:rPr>
                  <w:rStyle w:val="Hyperlink"/>
                </w:rPr>
                <w:t>S4</w:t>
              </w:r>
            </w:hyperlink>
            <w:r>
              <w:t xml:space="preserve">, </w:t>
            </w:r>
            <w:r w:rsidRPr="007A0C31">
              <w:t>hvor der oprettes en forskningsbiobank, og hvor der er en rubrik til at frabede sig nye helbredsoplysninger</w:t>
            </w:r>
          </w:p>
        </w:tc>
      </w:tr>
      <w:tr w:rsidR="00DB2BB0" w14:paraId="5A879733" w14:textId="77777777" w:rsidTr="00A142B1">
        <w:sdt>
          <w:sdtPr>
            <w:id w:val="-206801846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051F895A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25E4EDE8" w14:textId="77777777" w:rsidR="00DB2BB0" w:rsidRDefault="00DB2BB0" w:rsidP="00A142B1">
            <w:pPr>
              <w:pStyle w:val="Tabelliste2niv"/>
            </w:pPr>
            <w:r>
              <w:tab/>
            </w:r>
            <w:hyperlink r:id="rId24" w:history="1">
              <w:r w:rsidRPr="00DF6597">
                <w:rPr>
                  <w:rStyle w:val="Hyperlink"/>
                </w:rPr>
                <w:t>S5</w:t>
              </w:r>
            </w:hyperlink>
            <w:r>
              <w:t xml:space="preserve">, </w:t>
            </w:r>
            <w:r w:rsidRPr="007A0C31">
              <w:t>hvor der ikke oprettes en forskningsbiobank</w:t>
            </w:r>
          </w:p>
        </w:tc>
      </w:tr>
      <w:tr w:rsidR="00DB2BB0" w14:paraId="077390D5" w14:textId="77777777" w:rsidTr="00A142B1">
        <w:sdt>
          <w:sdtPr>
            <w:id w:val="-125305242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1EC06907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568A01CA" w14:textId="77777777" w:rsidR="00DB2BB0" w:rsidRDefault="00DB2BB0" w:rsidP="00A142B1">
            <w:pPr>
              <w:pStyle w:val="Tabelliste2niv"/>
            </w:pPr>
            <w:r>
              <w:tab/>
            </w:r>
            <w:hyperlink r:id="rId25" w:history="1">
              <w:r w:rsidRPr="00DF6597">
                <w:rPr>
                  <w:rStyle w:val="Hyperlink"/>
                </w:rPr>
                <w:t>S6</w:t>
              </w:r>
            </w:hyperlink>
            <w:r>
              <w:t xml:space="preserve">, </w:t>
            </w:r>
            <w:r w:rsidRPr="007A0C31">
              <w:t>hvor der oprettes en forskningsbiobank</w:t>
            </w:r>
          </w:p>
        </w:tc>
      </w:tr>
      <w:tr w:rsidR="00DB2BB0" w14:paraId="4E705879" w14:textId="77777777" w:rsidTr="00A142B1">
        <w:sdt>
          <w:sdtPr>
            <w:id w:val="17146521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7787E4D0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3361EA90" w14:textId="77777777" w:rsidR="00DB2BB0" w:rsidRDefault="00DB2BB0" w:rsidP="00A142B1">
            <w:pPr>
              <w:pStyle w:val="Tabelliste2niv"/>
            </w:pPr>
            <w:r>
              <w:tab/>
            </w:r>
            <w:hyperlink r:id="rId26" w:history="1">
              <w:r w:rsidRPr="00DF6597">
                <w:rPr>
                  <w:rStyle w:val="Hyperlink"/>
                </w:rPr>
                <w:t>S7</w:t>
              </w:r>
            </w:hyperlink>
            <w:r>
              <w:t xml:space="preserve">, </w:t>
            </w:r>
            <w:r w:rsidRPr="007A0C31">
              <w:t>hvor der ikke oprettes en forskningsbiobank</w:t>
            </w:r>
          </w:p>
        </w:tc>
      </w:tr>
      <w:tr w:rsidR="00DB2BB0" w14:paraId="67EFE449" w14:textId="77777777" w:rsidTr="00A142B1">
        <w:sdt>
          <w:sdtPr>
            <w:id w:val="56939489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46FF02B5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4017B10C" w14:textId="77777777" w:rsidR="00DB2BB0" w:rsidRDefault="00DB2BB0" w:rsidP="00A142B1">
            <w:pPr>
              <w:pStyle w:val="Tabelliste2niv"/>
            </w:pPr>
            <w:r>
              <w:tab/>
            </w:r>
            <w:hyperlink r:id="rId27" w:history="1">
              <w:r w:rsidRPr="00DF6597">
                <w:rPr>
                  <w:rStyle w:val="Hyperlink"/>
                </w:rPr>
                <w:t>S8</w:t>
              </w:r>
            </w:hyperlink>
            <w:r>
              <w:t xml:space="preserve">, </w:t>
            </w:r>
            <w:r w:rsidRPr="007A0C31">
              <w:t>hvor der</w:t>
            </w:r>
            <w:r>
              <w:t xml:space="preserve"> oprettes en forskningsbiobank</w:t>
            </w:r>
          </w:p>
        </w:tc>
      </w:tr>
      <w:tr w:rsidR="00DB2BB0" w14:paraId="1A937B66" w14:textId="77777777" w:rsidTr="00A142B1">
        <w:sdt>
          <w:sdtPr>
            <w:id w:val="334510304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7915B6EF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5117D6AD" w14:textId="77777777" w:rsidR="00DB2BB0" w:rsidRDefault="00DB2BB0" w:rsidP="00A142B1">
            <w:pPr>
              <w:pStyle w:val="Tabelliste"/>
            </w:pPr>
            <w:r>
              <w:t>d.</w:t>
            </w:r>
            <w:r>
              <w:tab/>
            </w:r>
            <w:r w:rsidRPr="007A0C31">
              <w:t>Afdøde</w:t>
            </w:r>
          </w:p>
        </w:tc>
      </w:tr>
      <w:tr w:rsidR="00DB2BB0" w14:paraId="1ED179E6" w14:textId="77777777" w:rsidTr="00A142B1">
        <w:sdt>
          <w:sdtPr>
            <w:id w:val="130843717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26F1B5A6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21D2609F" w14:textId="77777777" w:rsidR="00DB2BB0" w:rsidRDefault="00DB2BB0" w:rsidP="00A142B1">
            <w:pPr>
              <w:pStyle w:val="Tabelliste2niv"/>
            </w:pPr>
            <w:r>
              <w:t>i.</w:t>
            </w:r>
            <w:r>
              <w:tab/>
              <w:t>Stedfortrædende samtykke:</w:t>
            </w:r>
          </w:p>
        </w:tc>
      </w:tr>
      <w:tr w:rsidR="00DB2BB0" w14:paraId="316CEA48" w14:textId="77777777" w:rsidTr="00A142B1">
        <w:sdt>
          <w:sdtPr>
            <w:id w:val="78022965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bottom w:val="single" w:sz="4" w:space="0" w:color="2A588D"/>
                </w:tcBorders>
              </w:tcPr>
              <w:p w14:paraId="653E20A1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2A588D"/>
            </w:tcBorders>
          </w:tcPr>
          <w:p w14:paraId="1B76A38C" w14:textId="77777777" w:rsidR="00DB2BB0" w:rsidRDefault="00DB2BB0" w:rsidP="00A142B1">
            <w:pPr>
              <w:pStyle w:val="Tabelliste2niv"/>
            </w:pPr>
            <w:r>
              <w:tab/>
            </w:r>
            <w:hyperlink r:id="rId28" w:history="1">
              <w:r w:rsidRPr="00DF6597">
                <w:rPr>
                  <w:rStyle w:val="Hyperlink"/>
                </w:rPr>
                <w:t>S12</w:t>
              </w:r>
            </w:hyperlink>
            <w:r>
              <w:t>, s</w:t>
            </w:r>
            <w:r w:rsidRPr="0022577A">
              <w:t>amtykkeerklæring fra pårørende til forskning på afdøde</w:t>
            </w:r>
          </w:p>
        </w:tc>
      </w:tr>
      <w:tr w:rsidR="00DB2BB0" w14:paraId="480793AA" w14:textId="77777777" w:rsidTr="00A142B1">
        <w:sdt>
          <w:sdtPr>
            <w:id w:val="-1684504531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2A588D"/>
                  <w:bottom w:val="nil"/>
                </w:tcBorders>
              </w:tcPr>
              <w:p w14:paraId="3A649D61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single" w:sz="4" w:space="0" w:color="2A588D"/>
              <w:bottom w:val="nil"/>
            </w:tcBorders>
          </w:tcPr>
          <w:p w14:paraId="40F6682E" w14:textId="77777777" w:rsidR="00DB2BB0" w:rsidRDefault="00DB2BB0" w:rsidP="00A142B1">
            <w:pPr>
              <w:pStyle w:val="Tabeloverskrift"/>
            </w:pPr>
            <w:r>
              <w:t xml:space="preserve">2. </w:t>
            </w:r>
            <w:r w:rsidRPr="0022577A">
              <w:t>Angiv, hvis samtykke indhentes elektronisk med digital signatur</w:t>
            </w:r>
          </w:p>
        </w:tc>
      </w:tr>
      <w:tr w:rsidR="00DB2BB0" w14:paraId="62D2D7D6" w14:textId="77777777" w:rsidTr="00A142B1">
        <w:sdt>
          <w:sdtPr>
            <w:id w:val="-1592382868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  <w:tcBorders>
                  <w:top w:val="nil"/>
                  <w:bottom w:val="single" w:sz="4" w:space="0" w:color="2A588D"/>
                </w:tcBorders>
              </w:tcPr>
              <w:p w14:paraId="65B8AA43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  <w:tcBorders>
              <w:top w:val="nil"/>
              <w:bottom w:val="single" w:sz="4" w:space="0" w:color="2A588D"/>
            </w:tcBorders>
          </w:tcPr>
          <w:p w14:paraId="7868AD72" w14:textId="77777777" w:rsidR="00DB2BB0" w:rsidRDefault="00DB2BB0" w:rsidP="00A142B1">
            <w:pPr>
              <w:pStyle w:val="Tabelliste"/>
            </w:pPr>
            <w:r>
              <w:t>a.</w:t>
            </w:r>
            <w:r>
              <w:tab/>
              <w:t>S</w:t>
            </w:r>
            <w:r w:rsidRPr="0022577A">
              <w:t>ikkerhedsniveauet skal svar</w:t>
            </w:r>
            <w:r>
              <w:t xml:space="preserve">e til OCES-standard, fx </w:t>
            </w:r>
            <w:proofErr w:type="spellStart"/>
            <w:r>
              <w:t>NemID</w:t>
            </w:r>
            <w:proofErr w:type="spellEnd"/>
          </w:p>
        </w:tc>
      </w:tr>
    </w:tbl>
    <w:p w14:paraId="4DAF1C76" w14:textId="77777777" w:rsidR="00DB2BB0" w:rsidRDefault="00DB2BB0" w:rsidP="00DB2BB0"/>
    <w:p w14:paraId="51E3AE09" w14:textId="77777777" w:rsidR="00DB2BB0" w:rsidRDefault="00DB2BB0" w:rsidP="00DB2BB0"/>
    <w:p w14:paraId="269880F0" w14:textId="77777777" w:rsidR="00DB2BB0" w:rsidRDefault="00DB2BB0" w:rsidP="00DB2BB0">
      <w:pPr>
        <w:pStyle w:val="Overskrift2"/>
      </w:pPr>
      <w:r>
        <w:t>Krav til samtykkeerklæring, h</w:t>
      </w:r>
      <w:r w:rsidRPr="00A66371">
        <w:t>vis standard ikke anvendes</w:t>
      </w:r>
    </w:p>
    <w:p w14:paraId="43973FB8" w14:textId="77777777" w:rsidR="00DB2BB0" w:rsidRDefault="00DB2BB0" w:rsidP="00DB2BB0">
      <w:r w:rsidRPr="00A66371">
        <w:t xml:space="preserve">Indsæt dato og </w:t>
      </w:r>
      <w:proofErr w:type="spellStart"/>
      <w:r>
        <w:t>versionsnr</w:t>
      </w:r>
      <w:proofErr w:type="spellEnd"/>
      <w:r>
        <w:t>. på samtykkeerklæring</w:t>
      </w:r>
      <w:r w:rsidRPr="00A66371">
        <w:t xml:space="preserve"> og husk opdatering</w:t>
      </w:r>
      <w:r>
        <w:t xml:space="preserve"> ved flere versioner.</w:t>
      </w:r>
    </w:p>
    <w:p w14:paraId="1C744917" w14:textId="77777777" w:rsidR="00DB2BB0" w:rsidRDefault="00DB2BB0" w:rsidP="00DB2BB0"/>
    <w:tbl>
      <w:tblPr>
        <w:tblStyle w:val="Tabel-Gitter"/>
        <w:tblW w:w="0" w:type="auto"/>
        <w:tblInd w:w="-62" w:type="dxa"/>
        <w:tblBorders>
          <w:top w:val="single" w:sz="4" w:space="0" w:color="2A588D"/>
          <w:left w:val="single" w:sz="4" w:space="0" w:color="2A588D"/>
          <w:bottom w:val="single" w:sz="4" w:space="0" w:color="2A588D"/>
          <w:right w:val="single" w:sz="4" w:space="0" w:color="2A588D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20"/>
        <w:gridCol w:w="9553"/>
      </w:tblGrid>
      <w:tr w:rsidR="00DB2BB0" w14:paraId="01B4F02E" w14:textId="77777777" w:rsidTr="00A142B1">
        <w:tc>
          <w:tcPr>
            <w:tcW w:w="0" w:type="auto"/>
          </w:tcPr>
          <w:p w14:paraId="3424C9A1" w14:textId="77777777" w:rsidR="00DB2BB0" w:rsidRPr="00200A7E" w:rsidRDefault="00DB2BB0" w:rsidP="00A142B1">
            <w:pPr>
              <w:pStyle w:val="Tabeltekst"/>
            </w:pPr>
          </w:p>
        </w:tc>
        <w:tc>
          <w:tcPr>
            <w:tcW w:w="0" w:type="auto"/>
          </w:tcPr>
          <w:p w14:paraId="0257E9E7" w14:textId="77777777" w:rsidR="00DB2BB0" w:rsidRPr="00A66371" w:rsidRDefault="00DB2BB0" w:rsidP="00A142B1">
            <w:pPr>
              <w:pStyle w:val="Tabeloverskrift"/>
            </w:pPr>
            <w:r>
              <w:t>1. Indsæt følgende:</w:t>
            </w:r>
          </w:p>
        </w:tc>
      </w:tr>
      <w:tr w:rsidR="00DB2BB0" w14:paraId="02283D0F" w14:textId="77777777" w:rsidTr="00A142B1">
        <w:sdt>
          <w:sdtPr>
            <w:id w:val="20469013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156EBD1A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5459553F" w14:textId="77777777" w:rsidR="00DB2BB0" w:rsidRPr="00A66371" w:rsidRDefault="00DB2BB0" w:rsidP="00A142B1">
            <w:pPr>
              <w:pStyle w:val="Tabelliste"/>
            </w:pPr>
            <w:r>
              <w:t>a.</w:t>
            </w:r>
            <w:r>
              <w:tab/>
            </w:r>
            <w:r w:rsidRPr="00A66371">
              <w:t>Original titel på forsøget</w:t>
            </w:r>
          </w:p>
        </w:tc>
      </w:tr>
      <w:tr w:rsidR="00DB2BB0" w14:paraId="048B55A8" w14:textId="77777777" w:rsidTr="00A142B1">
        <w:sdt>
          <w:sdtPr>
            <w:id w:val="-53196513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5CBB0A51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0E87A32B" w14:textId="77777777" w:rsidR="00DB2BB0" w:rsidRPr="00A66371" w:rsidRDefault="00DB2BB0" w:rsidP="00A142B1">
            <w:pPr>
              <w:pStyle w:val="Tabelliste"/>
            </w:pPr>
            <w:r>
              <w:t>b.</w:t>
            </w:r>
            <w:r>
              <w:tab/>
            </w:r>
            <w:r w:rsidRPr="00A66371">
              <w:t>Identifikation af projektet, fx h</w:t>
            </w:r>
            <w:r>
              <w:t>envisning til komiteens sagsnr.</w:t>
            </w:r>
          </w:p>
        </w:tc>
      </w:tr>
      <w:tr w:rsidR="00DB2BB0" w14:paraId="45D19EBA" w14:textId="77777777" w:rsidTr="00A142B1">
        <w:sdt>
          <w:sdtPr>
            <w:id w:val="-86558939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7061C7E0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723DBEE7" w14:textId="77777777" w:rsidR="00DB2BB0" w:rsidRDefault="00DB2BB0" w:rsidP="00A142B1">
            <w:pPr>
              <w:pStyle w:val="Tabelliste"/>
            </w:pPr>
            <w:r>
              <w:t>c.</w:t>
            </w:r>
            <w:r>
              <w:tab/>
              <w:t>Datering af erklæringen</w:t>
            </w:r>
          </w:p>
        </w:tc>
      </w:tr>
      <w:tr w:rsidR="00DB2BB0" w14:paraId="35DA837F" w14:textId="77777777" w:rsidTr="00A142B1">
        <w:sdt>
          <w:sdtPr>
            <w:id w:val="110229944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15C31453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77EF63F4" w14:textId="77777777" w:rsidR="00DB2BB0" w:rsidRDefault="00DB2BB0" w:rsidP="00A142B1">
            <w:pPr>
              <w:pStyle w:val="Tabelliste"/>
            </w:pPr>
            <w:r>
              <w:t>d.</w:t>
            </w:r>
            <w:r>
              <w:tab/>
            </w:r>
            <w:r w:rsidRPr="00A66371">
              <w:t>At der gives m</w:t>
            </w:r>
            <w:r>
              <w:t>ulighed for at skrive under på:</w:t>
            </w:r>
          </w:p>
        </w:tc>
      </w:tr>
      <w:tr w:rsidR="00DB2BB0" w14:paraId="6396E0F2" w14:textId="77777777" w:rsidTr="00A142B1">
        <w:sdt>
          <w:sdtPr>
            <w:id w:val="-1256128953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1AF382B8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0AEA8FAF" w14:textId="77777777" w:rsidR="00DB2BB0" w:rsidRDefault="00DB2BB0" w:rsidP="00A142B1">
            <w:pPr>
              <w:pStyle w:val="Tabelliste2niv"/>
            </w:pPr>
            <w:r>
              <w:t>i.</w:t>
            </w:r>
            <w:r>
              <w:tab/>
            </w:r>
            <w:r w:rsidRPr="00A66371">
              <w:t>At deltage i et sundhedsvidenskabeligt forskningsprojekt</w:t>
            </w:r>
          </w:p>
        </w:tc>
      </w:tr>
      <w:tr w:rsidR="00DB2BB0" w14:paraId="1574864A" w14:textId="77777777" w:rsidTr="00A142B1">
        <w:sdt>
          <w:sdtPr>
            <w:id w:val="120290338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2E40A2D8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00B406C6" w14:textId="77777777" w:rsidR="00DB2BB0" w:rsidRDefault="00DB2BB0" w:rsidP="00A142B1">
            <w:pPr>
              <w:pStyle w:val="Tabelliste2niv"/>
            </w:pPr>
            <w:r>
              <w:t>ii.</w:t>
            </w:r>
            <w:r>
              <w:tab/>
            </w:r>
            <w:r w:rsidRPr="00A66371">
              <w:t>Husk to rubrikker, hvis begge forældre har forældrem</w:t>
            </w:r>
            <w:r>
              <w:t>yndigheden i projekter med børn</w:t>
            </w:r>
          </w:p>
        </w:tc>
      </w:tr>
      <w:tr w:rsidR="00DB2BB0" w14:paraId="050CB785" w14:textId="77777777" w:rsidTr="00A142B1">
        <w:sdt>
          <w:sdtPr>
            <w:id w:val="-827134540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32508CBE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57341B6B" w14:textId="77777777" w:rsidR="00DB2BB0" w:rsidRDefault="00DB2BB0" w:rsidP="00A142B1">
            <w:pPr>
              <w:pStyle w:val="Tabelliste2niv"/>
            </w:pPr>
            <w:r>
              <w:t>iii.</w:t>
            </w:r>
            <w:r>
              <w:tab/>
            </w:r>
            <w:r w:rsidRPr="00A66371">
              <w:t>At have modtaget skriftlig og mundtlig information</w:t>
            </w:r>
          </w:p>
        </w:tc>
      </w:tr>
      <w:tr w:rsidR="00DB2BB0" w14:paraId="520260D0" w14:textId="77777777" w:rsidTr="00A142B1">
        <w:sdt>
          <w:sdtPr>
            <w:id w:val="204001414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53E92ACE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331BF13C" w14:textId="77777777" w:rsidR="00DB2BB0" w:rsidRDefault="00DB2BB0" w:rsidP="00A142B1">
            <w:pPr>
              <w:pStyle w:val="Tabelliste2niv"/>
            </w:pPr>
            <w:r>
              <w:t>iv.</w:t>
            </w:r>
            <w:r>
              <w:tab/>
            </w:r>
            <w:r w:rsidRPr="00A66371">
              <w:t>At frabede sig at blive kontaktet om væsentlige helbredsmæssige fund</w:t>
            </w:r>
          </w:p>
        </w:tc>
      </w:tr>
      <w:tr w:rsidR="00DB2BB0" w14:paraId="3CFD9071" w14:textId="77777777" w:rsidTr="00A142B1">
        <w:sdt>
          <w:sdtPr>
            <w:id w:val="-1045216152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4048F97C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4A97CF6E" w14:textId="77777777" w:rsidR="00DB2BB0" w:rsidRDefault="00DB2BB0" w:rsidP="00A142B1">
            <w:pPr>
              <w:pStyle w:val="Tabelliste2niv"/>
            </w:pPr>
            <w:r>
              <w:t>v.</w:t>
            </w:r>
            <w:r>
              <w:tab/>
            </w:r>
            <w:r w:rsidRPr="00A66371">
              <w:t>At ønske at kende projektets resultat eller ko</w:t>
            </w:r>
            <w:r>
              <w:t>nsekvenser for forsøgspersonen</w:t>
            </w:r>
          </w:p>
        </w:tc>
      </w:tr>
      <w:tr w:rsidR="00DB2BB0" w14:paraId="47600449" w14:textId="77777777" w:rsidTr="00A142B1">
        <w:sdt>
          <w:sdtPr>
            <w:id w:val="-1814103507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669B24F4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68E57FAD" w14:textId="77777777" w:rsidR="00DB2BB0" w:rsidRDefault="00DB2BB0" w:rsidP="00A142B1">
            <w:pPr>
              <w:pStyle w:val="Tabelliste"/>
            </w:pPr>
            <w:r>
              <w:t>e.</w:t>
            </w:r>
            <w:r>
              <w:tab/>
            </w:r>
            <w:r w:rsidRPr="00A66371">
              <w:t>Hvis der udtages biologisk mate</w:t>
            </w:r>
            <w:r>
              <w:t>riale til en forskningsbiobank:</w:t>
            </w:r>
          </w:p>
        </w:tc>
      </w:tr>
      <w:tr w:rsidR="00DB2BB0" w14:paraId="18818406" w14:textId="77777777" w:rsidTr="00A142B1">
        <w:sdt>
          <w:sdtPr>
            <w:id w:val="118656339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499148B3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659ECF3F" w14:textId="77777777" w:rsidR="00DB2BB0" w:rsidRDefault="00DB2BB0" w:rsidP="00A142B1">
            <w:pPr>
              <w:pStyle w:val="Tabelliste2niv"/>
            </w:pPr>
            <w:r>
              <w:t>vi.</w:t>
            </w:r>
            <w:r>
              <w:tab/>
            </w:r>
            <w:r w:rsidRPr="00A66371">
              <w:t xml:space="preserve">Samtykke til at udtage og opbevare biologisk materiale i forbindelse med </w:t>
            </w:r>
            <w:r>
              <w:t>forsøget (en forskningsbiobank)</w:t>
            </w:r>
          </w:p>
        </w:tc>
      </w:tr>
      <w:tr w:rsidR="00DB2BB0" w14:paraId="68465143" w14:textId="77777777" w:rsidTr="00A142B1">
        <w:sdt>
          <w:sdtPr>
            <w:id w:val="210545266"/>
            <w15:color w:val="3366FF"/>
            <w15:appearance w15:val="hidden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0" w:type="auto"/>
              </w:tcPr>
              <w:p w14:paraId="3BB28F61" w14:textId="77777777" w:rsidR="00DB2BB0" w:rsidRPr="00200A7E" w:rsidRDefault="00DB2BB0" w:rsidP="003D3B1F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0" w:type="auto"/>
          </w:tcPr>
          <w:p w14:paraId="4C3354BA" w14:textId="77777777" w:rsidR="00DB2BB0" w:rsidRDefault="00DB2BB0" w:rsidP="00A142B1">
            <w:pPr>
              <w:pStyle w:val="Tabelliste2niv"/>
            </w:pPr>
            <w:r>
              <w:t>vii.</w:t>
            </w:r>
            <w:r>
              <w:tab/>
            </w:r>
            <w:r w:rsidRPr="00A66371">
              <w:t>Den informerende person skal skrive under på, at den skriftlige information er udleveret til forsøgspersonen, og at mundt</w:t>
            </w:r>
            <w:r>
              <w:t>lig information har fundet sted</w:t>
            </w:r>
          </w:p>
        </w:tc>
      </w:tr>
    </w:tbl>
    <w:p w14:paraId="6CA8748B" w14:textId="77777777" w:rsidR="00DB2BB0" w:rsidRDefault="00DB2BB0" w:rsidP="00DB2BB0"/>
    <w:p w14:paraId="158BE658" w14:textId="77777777" w:rsidR="00DB2BB0" w:rsidRDefault="00DB2BB0" w:rsidP="00DB2BB0"/>
    <w:p w14:paraId="78426532" w14:textId="3B90E68A" w:rsidR="006E2E3D" w:rsidRPr="00A64EEA" w:rsidRDefault="00113464" w:rsidP="00A64EEA">
      <w:r w:rsidRPr="00A64EEA">
        <w:t xml:space="preserve"> </w:t>
      </w:r>
    </w:p>
    <w:sectPr w:rsidR="006E2E3D" w:rsidRPr="00A64EEA" w:rsidSect="00361F92">
      <w:headerReference w:type="default" r:id="rId29"/>
      <w:footerReference w:type="default" r:id="rId30"/>
      <w:headerReference w:type="first" r:id="rId31"/>
      <w:footerReference w:type="first" r:id="rId32"/>
      <w:pgSz w:w="11906" w:h="16838" w:code="9"/>
      <w:pgMar w:top="1134" w:right="851" w:bottom="1134" w:left="567" w:header="567" w:footer="567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E34D1" w14:textId="77777777" w:rsidR="004C6624" w:rsidRDefault="004C6624" w:rsidP="008124BB">
      <w:pPr>
        <w:spacing w:line="240" w:lineRule="auto"/>
      </w:pPr>
      <w:r>
        <w:separator/>
      </w:r>
    </w:p>
  </w:endnote>
  <w:endnote w:type="continuationSeparator" w:id="0">
    <w:p w14:paraId="2693ED81" w14:textId="77777777" w:rsidR="004C6624" w:rsidRDefault="004C6624" w:rsidP="008124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AA94" w14:textId="1936F23E" w:rsidR="008A6397" w:rsidRDefault="008A6397" w:rsidP="006022CF">
    <w:pPr>
      <w:pStyle w:val="Sidefod1"/>
      <w:ind w:right="-2"/>
      <w:jc w:val="right"/>
    </w:pPr>
    <w:r w:rsidRPr="004F68D4">
      <w:rPr>
        <w:b/>
      </w:rPr>
      <w:t>Side</w:t>
    </w:r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707B00">
      <w:rPr>
        <w:noProof/>
      </w:rPr>
      <w:t>3</w:t>
    </w:r>
    <w:r>
      <w:fldChar w:fldCharType="end"/>
    </w:r>
    <w:r>
      <w:t xml:space="preserve"> / </w:t>
    </w:r>
    <w:fldSimple w:instr=" NUMPAGES  \* Arabic  \* MERGEFORMAT ">
      <w:r w:rsidR="00707B00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3B86C" w14:textId="77777777" w:rsidR="008A6397" w:rsidRDefault="008A6397" w:rsidP="000C0F3B">
    <w:pPr>
      <w:pStyle w:val="Sidefod1"/>
      <w:rPr>
        <w:b/>
      </w:rPr>
    </w:pPr>
  </w:p>
  <w:p w14:paraId="1E26DF21" w14:textId="74895751" w:rsidR="008A6397" w:rsidRPr="00697840" w:rsidRDefault="008A6397" w:rsidP="006022CF">
    <w:pPr>
      <w:pStyle w:val="Sidefod1"/>
      <w:ind w:right="-2"/>
      <w:jc w:val="right"/>
    </w:pPr>
    <w:r w:rsidRPr="00697840">
      <w:rPr>
        <w:b/>
      </w:rPr>
      <w:t>Side</w:t>
    </w:r>
    <w:r w:rsidRPr="00697840">
      <w:t xml:space="preserve"> </w:t>
    </w:r>
    <w:r w:rsidRPr="00697840">
      <w:fldChar w:fldCharType="begin"/>
    </w:r>
    <w:r w:rsidRPr="00697840">
      <w:instrText xml:space="preserve"> PAGE  \* Arabic  \* MERGEFORMAT </w:instrText>
    </w:r>
    <w:r w:rsidRPr="00697840">
      <w:fldChar w:fldCharType="separate"/>
    </w:r>
    <w:r w:rsidR="00707B00">
      <w:rPr>
        <w:noProof/>
      </w:rPr>
      <w:t>1</w:t>
    </w:r>
    <w:r w:rsidRPr="00697840">
      <w:fldChar w:fldCharType="end"/>
    </w:r>
    <w:r w:rsidRPr="00697840">
      <w:t xml:space="preserve"> / </w:t>
    </w:r>
    <w:fldSimple w:instr=" NUMPAGES  \* Arabic  \* MERGEFORMAT ">
      <w:r w:rsidR="00707B00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5BAA0" w14:textId="77777777" w:rsidR="004C6624" w:rsidRDefault="004C6624" w:rsidP="008124BB">
      <w:pPr>
        <w:spacing w:line="240" w:lineRule="auto"/>
      </w:pPr>
      <w:r>
        <w:separator/>
      </w:r>
    </w:p>
  </w:footnote>
  <w:footnote w:type="continuationSeparator" w:id="0">
    <w:p w14:paraId="7E6FDB76" w14:textId="77777777" w:rsidR="004C6624" w:rsidRDefault="004C6624" w:rsidP="008124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14CC0" w14:textId="77777777" w:rsidR="008A6397" w:rsidRDefault="008A6397" w:rsidP="008124BB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56F5A" w14:textId="77777777" w:rsidR="008A6397" w:rsidRDefault="008A6397" w:rsidP="009B731B">
    <w:pPr>
      <w:pStyle w:val="Sidehoved"/>
      <w:tabs>
        <w:tab w:val="clear" w:pos="4819"/>
        <w:tab w:val="clear" w:pos="9638"/>
      </w:tabs>
      <w:spacing w:after="300"/>
      <w:ind w:right="-1845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15F6374" wp14:editId="13770A12">
              <wp:simplePos x="0" y="0"/>
              <wp:positionH relativeFrom="page">
                <wp:posOffset>5998210</wp:posOffset>
              </wp:positionH>
              <wp:positionV relativeFrom="page">
                <wp:posOffset>1329055</wp:posOffset>
              </wp:positionV>
              <wp:extent cx="1259840" cy="910590"/>
              <wp:effectExtent l="0" t="0" r="0" b="3810"/>
              <wp:wrapNone/>
              <wp:docPr id="4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910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2444D3" w14:textId="77777777" w:rsidR="008A6397" w:rsidRDefault="008A6397" w:rsidP="009B731B">
                          <w:pPr>
                            <w:pStyle w:val="Sidefod1"/>
                            <w:rPr>
                              <w:b/>
                            </w:rPr>
                          </w:pPr>
                          <w:bookmarkStart w:id="2" w:name="brevhovedtekst"/>
                          <w:r>
                            <w:rPr>
                              <w:b/>
                            </w:rPr>
                            <w:t>T:</w:t>
                          </w:r>
                          <w:r w:rsidRPr="00082611">
                            <w:t xml:space="preserve"> +45 72 21 68 55</w:t>
                          </w:r>
                        </w:p>
                        <w:p w14:paraId="6B71237F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M:</w:t>
                          </w:r>
                          <w:r w:rsidRPr="00D816EC">
                            <w:t xml:space="preserve"> </w:t>
                          </w:r>
                          <w:hyperlink r:id="rId1" w:history="1">
                            <w:r w:rsidRPr="00D816EC">
                              <w:rPr>
                                <w:rStyle w:val="Hyperlink"/>
                              </w:rPr>
                              <w:t>kontakt@nvk.dk</w:t>
                            </w:r>
                          </w:hyperlink>
                        </w:p>
                        <w:p w14:paraId="6E6BBEF6" w14:textId="77777777" w:rsidR="008A6397" w:rsidRPr="00D816EC" w:rsidRDefault="008A6397" w:rsidP="009B731B">
                          <w:pPr>
                            <w:pStyle w:val="Sidefod1"/>
                          </w:pPr>
                          <w:r w:rsidRPr="00D816EC">
                            <w:rPr>
                              <w:b/>
                            </w:rPr>
                            <w:t>W:</w:t>
                          </w:r>
                          <w:r w:rsidRPr="00D816EC">
                            <w:t xml:space="preserve"> </w:t>
                          </w:r>
                          <w:hyperlink r:id="rId2" w:history="1">
                            <w:r w:rsidRPr="00D816EC">
                              <w:rPr>
                                <w:rStyle w:val="Hyperlink"/>
                              </w:rPr>
                              <w:t>www.nvk.dk</w:t>
                            </w:r>
                          </w:hyperlink>
                          <w:bookmarkEnd w:id="2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F6374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72.3pt;margin-top:104.65pt;width:99.2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" filled="f" stroked="f" strokeweight=".5pt">
              <v:textbox inset="0,0,0,0">
                <w:txbxContent>
                  <w:p w14:paraId="552444D3" w14:textId="77777777" w:rsidR="008A6397" w:rsidRDefault="008A6397" w:rsidP="009B731B">
                    <w:pPr>
                      <w:pStyle w:val="Sidefod1"/>
                      <w:rPr>
                        <w:b/>
                      </w:rPr>
                    </w:pPr>
                    <w:bookmarkStart w:id="4" w:name="brevhovedtekst"/>
                    <w:r>
                      <w:rPr>
                        <w:b/>
                      </w:rPr>
                      <w:t>T:</w:t>
                    </w:r>
                    <w:r w:rsidRPr="00082611">
                      <w:t xml:space="preserve"> +45 72 21 68 55</w:t>
                    </w:r>
                  </w:p>
                  <w:p w14:paraId="6B71237F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M:</w:t>
                    </w:r>
                    <w:r w:rsidRPr="00D816EC">
                      <w:t xml:space="preserve"> </w:t>
                    </w:r>
                    <w:hyperlink r:id="rId3" w:history="1">
                      <w:r w:rsidRPr="00D816EC">
                        <w:rPr>
                          <w:rStyle w:val="Hyperlink"/>
                        </w:rPr>
                        <w:t>kontakt@nvk.dk</w:t>
                      </w:r>
                    </w:hyperlink>
                  </w:p>
                  <w:p w14:paraId="6E6BBEF6" w14:textId="77777777" w:rsidR="008A6397" w:rsidRPr="00D816EC" w:rsidRDefault="008A6397" w:rsidP="009B731B">
                    <w:pPr>
                      <w:pStyle w:val="Sidefod1"/>
                    </w:pPr>
                    <w:r w:rsidRPr="00D816EC">
                      <w:rPr>
                        <w:b/>
                      </w:rPr>
                      <w:t>W:</w:t>
                    </w:r>
                    <w:r w:rsidRPr="00D816EC">
                      <w:t xml:space="preserve"> </w:t>
                    </w:r>
                    <w:hyperlink r:id="rId4" w:history="1">
                      <w:r w:rsidRPr="00D816EC">
                        <w:rPr>
                          <w:rStyle w:val="Hyperlink"/>
                        </w:rPr>
                        <w:t>www.nvk.dk</w:t>
                      </w:r>
                    </w:hyperlink>
                    <w:bookmarkEnd w:id="4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58CA1F77" wp14:editId="739D73CC">
          <wp:simplePos x="0" y="0"/>
          <wp:positionH relativeFrom="page">
            <wp:posOffset>5685790</wp:posOffset>
          </wp:positionH>
          <wp:positionV relativeFrom="page">
            <wp:posOffset>360045</wp:posOffset>
          </wp:positionV>
          <wp:extent cx="1504800" cy="900000"/>
          <wp:effectExtent l="0" t="0" r="635" b="0"/>
          <wp:wrapNone/>
          <wp:docPr id="3" name="Picture 3" descr="C:\Users\KristianGuttesen\AppData\Local\Microsoft\Windows\INetCache\Content.Word\NVK_d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anGuttesen\AppData\Local\Microsoft\Windows\INetCache\Content.Word\NVK_da.e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7.15pt;height:539.55pt" o:bullet="t">
        <v:imagedata r:id="rId1" o:title="Angle light 40 pct"/>
      </v:shape>
    </w:pict>
  </w:numPicBullet>
  <w:abstractNum w:abstractNumId="0" w15:restartNumberingAfterBreak="0">
    <w:nsid w:val="10B81DFE"/>
    <w:multiLevelType w:val="hybridMultilevel"/>
    <w:tmpl w:val="7B12D68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6E45"/>
    <w:multiLevelType w:val="hybridMultilevel"/>
    <w:tmpl w:val="305CA94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A33A9"/>
    <w:multiLevelType w:val="hybridMultilevel"/>
    <w:tmpl w:val="2AB85ED6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146FC"/>
    <w:multiLevelType w:val="hybridMultilevel"/>
    <w:tmpl w:val="0E3699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25E72"/>
    <w:multiLevelType w:val="hybridMultilevel"/>
    <w:tmpl w:val="E97CF84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70AF2"/>
    <w:multiLevelType w:val="hybridMultilevel"/>
    <w:tmpl w:val="2382A5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986"/>
    <w:multiLevelType w:val="hybridMultilevel"/>
    <w:tmpl w:val="484E523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1D33"/>
    <w:multiLevelType w:val="hybridMultilevel"/>
    <w:tmpl w:val="DF6E345C"/>
    <w:lvl w:ilvl="0" w:tplc="3B5A7C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6B69"/>
    <w:multiLevelType w:val="hybridMultilevel"/>
    <w:tmpl w:val="252EDC2E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36ED6"/>
    <w:multiLevelType w:val="hybridMultilevel"/>
    <w:tmpl w:val="3C285688"/>
    <w:lvl w:ilvl="0" w:tplc="D2BABC10">
      <w:start w:val="1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D2BABC10">
      <w:start w:val="1"/>
      <w:numFmt w:val="bullet"/>
      <w:lvlText w:val="□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F64697"/>
    <w:multiLevelType w:val="hybridMultilevel"/>
    <w:tmpl w:val="D9D44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4794"/>
    <w:multiLevelType w:val="hybridMultilevel"/>
    <w:tmpl w:val="42064B5E"/>
    <w:lvl w:ilvl="0" w:tplc="049883B6">
      <w:start w:val="1"/>
      <w:numFmt w:val="lowerLetter"/>
      <w:lvlText w:val="%1."/>
      <w:lvlJc w:val="left"/>
      <w:pPr>
        <w:ind w:left="6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9" w:hanging="360"/>
      </w:pPr>
    </w:lvl>
    <w:lvl w:ilvl="2" w:tplc="0406001B" w:tentative="1">
      <w:start w:val="1"/>
      <w:numFmt w:val="lowerRoman"/>
      <w:lvlText w:val="%3."/>
      <w:lvlJc w:val="right"/>
      <w:pPr>
        <w:ind w:left="2089" w:hanging="180"/>
      </w:pPr>
    </w:lvl>
    <w:lvl w:ilvl="3" w:tplc="0406000F" w:tentative="1">
      <w:start w:val="1"/>
      <w:numFmt w:val="decimal"/>
      <w:lvlText w:val="%4."/>
      <w:lvlJc w:val="left"/>
      <w:pPr>
        <w:ind w:left="2809" w:hanging="360"/>
      </w:pPr>
    </w:lvl>
    <w:lvl w:ilvl="4" w:tplc="04060019" w:tentative="1">
      <w:start w:val="1"/>
      <w:numFmt w:val="lowerLetter"/>
      <w:lvlText w:val="%5."/>
      <w:lvlJc w:val="left"/>
      <w:pPr>
        <w:ind w:left="3529" w:hanging="360"/>
      </w:pPr>
    </w:lvl>
    <w:lvl w:ilvl="5" w:tplc="0406001B" w:tentative="1">
      <w:start w:val="1"/>
      <w:numFmt w:val="lowerRoman"/>
      <w:lvlText w:val="%6."/>
      <w:lvlJc w:val="right"/>
      <w:pPr>
        <w:ind w:left="4249" w:hanging="180"/>
      </w:pPr>
    </w:lvl>
    <w:lvl w:ilvl="6" w:tplc="0406000F" w:tentative="1">
      <w:start w:val="1"/>
      <w:numFmt w:val="decimal"/>
      <w:lvlText w:val="%7."/>
      <w:lvlJc w:val="left"/>
      <w:pPr>
        <w:ind w:left="4969" w:hanging="360"/>
      </w:pPr>
    </w:lvl>
    <w:lvl w:ilvl="7" w:tplc="04060019" w:tentative="1">
      <w:start w:val="1"/>
      <w:numFmt w:val="lowerLetter"/>
      <w:lvlText w:val="%8."/>
      <w:lvlJc w:val="left"/>
      <w:pPr>
        <w:ind w:left="5689" w:hanging="360"/>
      </w:pPr>
    </w:lvl>
    <w:lvl w:ilvl="8" w:tplc="0406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2" w15:restartNumberingAfterBreak="0">
    <w:nsid w:val="392045DC"/>
    <w:multiLevelType w:val="hybridMultilevel"/>
    <w:tmpl w:val="3D0AF4EE"/>
    <w:lvl w:ilvl="0" w:tplc="D2BABC10">
      <w:start w:val="1"/>
      <w:numFmt w:val="bullet"/>
      <w:lvlText w:val="□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37E6E"/>
    <w:multiLevelType w:val="hybridMultilevel"/>
    <w:tmpl w:val="42645452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1630"/>
    <w:multiLevelType w:val="hybridMultilevel"/>
    <w:tmpl w:val="E05CBD1C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46A21"/>
    <w:multiLevelType w:val="hybridMultilevel"/>
    <w:tmpl w:val="3EC806E8"/>
    <w:lvl w:ilvl="0" w:tplc="981E32D4">
      <w:start w:val="1"/>
      <w:numFmt w:val="decimal"/>
      <w:pStyle w:val="Listeafsnit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A0050"/>
    <w:multiLevelType w:val="hybridMultilevel"/>
    <w:tmpl w:val="DA4ADF08"/>
    <w:lvl w:ilvl="0" w:tplc="B238B9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060F4"/>
    <w:multiLevelType w:val="hybridMultilevel"/>
    <w:tmpl w:val="5A2A5474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E0906"/>
    <w:multiLevelType w:val="hybridMultilevel"/>
    <w:tmpl w:val="226E4928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8580C"/>
    <w:multiLevelType w:val="hybridMultilevel"/>
    <w:tmpl w:val="E01E761A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662A6"/>
    <w:multiLevelType w:val="hybridMultilevel"/>
    <w:tmpl w:val="3BDCFAC4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A550C"/>
    <w:multiLevelType w:val="hybridMultilevel"/>
    <w:tmpl w:val="BAF8598C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A2380"/>
    <w:multiLevelType w:val="hybridMultilevel"/>
    <w:tmpl w:val="340AB8C8"/>
    <w:lvl w:ilvl="0" w:tplc="D2BABC10">
      <w:start w:val="1"/>
      <w:numFmt w:val="bullet"/>
      <w:lvlText w:val="□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A5476FB"/>
    <w:multiLevelType w:val="hybridMultilevel"/>
    <w:tmpl w:val="A0A697FE"/>
    <w:lvl w:ilvl="0" w:tplc="04060019">
      <w:start w:val="1"/>
      <w:numFmt w:val="lowerLett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44D25"/>
    <w:multiLevelType w:val="hybridMultilevel"/>
    <w:tmpl w:val="8B9C80F6"/>
    <w:lvl w:ilvl="0" w:tplc="D2BABC1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2BABC10">
      <w:start w:val="1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22"/>
  </w:num>
  <w:num w:numId="5">
    <w:abstractNumId w:val="15"/>
  </w:num>
  <w:num w:numId="6">
    <w:abstractNumId w:val="23"/>
  </w:num>
  <w:num w:numId="7">
    <w:abstractNumId w:val="2"/>
  </w:num>
  <w:num w:numId="8">
    <w:abstractNumId w:val="17"/>
  </w:num>
  <w:num w:numId="9">
    <w:abstractNumId w:val="14"/>
  </w:num>
  <w:num w:numId="10">
    <w:abstractNumId w:val="6"/>
  </w:num>
  <w:num w:numId="11">
    <w:abstractNumId w:val="4"/>
  </w:num>
  <w:num w:numId="12">
    <w:abstractNumId w:val="15"/>
    <w:lvlOverride w:ilvl="0">
      <w:startOverride w:val="1"/>
    </w:lvlOverride>
  </w:num>
  <w:num w:numId="13">
    <w:abstractNumId w:val="13"/>
  </w:num>
  <w:num w:numId="14">
    <w:abstractNumId w:val="0"/>
  </w:num>
  <w:num w:numId="15">
    <w:abstractNumId w:val="1"/>
  </w:num>
  <w:num w:numId="16">
    <w:abstractNumId w:val="18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21"/>
  </w:num>
  <w:num w:numId="20">
    <w:abstractNumId w:val="24"/>
  </w:num>
  <w:num w:numId="21">
    <w:abstractNumId w:val="12"/>
  </w:num>
  <w:num w:numId="22">
    <w:abstractNumId w:val="8"/>
  </w:num>
  <w:num w:numId="23">
    <w:abstractNumId w:val="19"/>
  </w:num>
  <w:num w:numId="24">
    <w:abstractNumId w:val="20"/>
  </w:num>
  <w:num w:numId="25">
    <w:abstractNumId w:val="9"/>
  </w:num>
  <w:num w:numId="26">
    <w:abstractNumId w:val="5"/>
  </w:num>
  <w:num w:numId="2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iXv41Umck+rrvrVqqIT1Yqveyp0lTigjyzZ2vA3JNXPhGEw2nqifdpIF2OXIRq3t9qnN7V/ioFZeHFMiMH9DA==" w:salt="/rRAi5vD5oG9FzakQLRsR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11"/>
    <w:rsid w:val="00003971"/>
    <w:rsid w:val="00025995"/>
    <w:rsid w:val="00032DCE"/>
    <w:rsid w:val="000355C3"/>
    <w:rsid w:val="00037B80"/>
    <w:rsid w:val="00075754"/>
    <w:rsid w:val="000775B2"/>
    <w:rsid w:val="00077C65"/>
    <w:rsid w:val="00082611"/>
    <w:rsid w:val="0009089D"/>
    <w:rsid w:val="00094799"/>
    <w:rsid w:val="000B4504"/>
    <w:rsid w:val="000C076B"/>
    <w:rsid w:val="000C0F3B"/>
    <w:rsid w:val="00111874"/>
    <w:rsid w:val="00113464"/>
    <w:rsid w:val="001202B3"/>
    <w:rsid w:val="00121DA0"/>
    <w:rsid w:val="0013276C"/>
    <w:rsid w:val="00133248"/>
    <w:rsid w:val="001421AB"/>
    <w:rsid w:val="00143E72"/>
    <w:rsid w:val="001464DE"/>
    <w:rsid w:val="00146F9F"/>
    <w:rsid w:val="0015148E"/>
    <w:rsid w:val="00166472"/>
    <w:rsid w:val="00167B8A"/>
    <w:rsid w:val="00191945"/>
    <w:rsid w:val="00195950"/>
    <w:rsid w:val="00196137"/>
    <w:rsid w:val="001969BF"/>
    <w:rsid w:val="001A0AD2"/>
    <w:rsid w:val="001A2D7C"/>
    <w:rsid w:val="001A4583"/>
    <w:rsid w:val="001A5155"/>
    <w:rsid w:val="001A6E62"/>
    <w:rsid w:val="001A712F"/>
    <w:rsid w:val="001D1166"/>
    <w:rsid w:val="001E11C0"/>
    <w:rsid w:val="001E1309"/>
    <w:rsid w:val="001E7796"/>
    <w:rsid w:val="001E79C2"/>
    <w:rsid w:val="00200A7E"/>
    <w:rsid w:val="00203202"/>
    <w:rsid w:val="00211873"/>
    <w:rsid w:val="00216112"/>
    <w:rsid w:val="00224928"/>
    <w:rsid w:val="0022758A"/>
    <w:rsid w:val="0023162B"/>
    <w:rsid w:val="00242203"/>
    <w:rsid w:val="00256B21"/>
    <w:rsid w:val="002629EA"/>
    <w:rsid w:val="0026368E"/>
    <w:rsid w:val="00270B32"/>
    <w:rsid w:val="00282BB0"/>
    <w:rsid w:val="002869F5"/>
    <w:rsid w:val="0029232E"/>
    <w:rsid w:val="00294EF0"/>
    <w:rsid w:val="002970F1"/>
    <w:rsid w:val="002B2C93"/>
    <w:rsid w:val="002C655F"/>
    <w:rsid w:val="002D5F6C"/>
    <w:rsid w:val="002D63A3"/>
    <w:rsid w:val="002D7F0D"/>
    <w:rsid w:val="002E126C"/>
    <w:rsid w:val="002F0363"/>
    <w:rsid w:val="002F4B73"/>
    <w:rsid w:val="00304A32"/>
    <w:rsid w:val="003066F6"/>
    <w:rsid w:val="00310D8D"/>
    <w:rsid w:val="00313100"/>
    <w:rsid w:val="00333F7F"/>
    <w:rsid w:val="003413CB"/>
    <w:rsid w:val="00343A98"/>
    <w:rsid w:val="00345864"/>
    <w:rsid w:val="003560FE"/>
    <w:rsid w:val="003578C1"/>
    <w:rsid w:val="00361F92"/>
    <w:rsid w:val="003645BF"/>
    <w:rsid w:val="00365F84"/>
    <w:rsid w:val="00374087"/>
    <w:rsid w:val="00382D12"/>
    <w:rsid w:val="003860AF"/>
    <w:rsid w:val="003860E7"/>
    <w:rsid w:val="003927EF"/>
    <w:rsid w:val="00392A55"/>
    <w:rsid w:val="003A789C"/>
    <w:rsid w:val="003D3B1F"/>
    <w:rsid w:val="003E6023"/>
    <w:rsid w:val="003F6EAE"/>
    <w:rsid w:val="004030D1"/>
    <w:rsid w:val="004033FF"/>
    <w:rsid w:val="004072AE"/>
    <w:rsid w:val="0043083A"/>
    <w:rsid w:val="00441062"/>
    <w:rsid w:val="00441199"/>
    <w:rsid w:val="004429B9"/>
    <w:rsid w:val="004A0349"/>
    <w:rsid w:val="004A56EE"/>
    <w:rsid w:val="004B1873"/>
    <w:rsid w:val="004B2E0E"/>
    <w:rsid w:val="004C6624"/>
    <w:rsid w:val="004F6138"/>
    <w:rsid w:val="004F68D4"/>
    <w:rsid w:val="00501D7E"/>
    <w:rsid w:val="0050332F"/>
    <w:rsid w:val="00521258"/>
    <w:rsid w:val="00525B90"/>
    <w:rsid w:val="00533B1A"/>
    <w:rsid w:val="0054628D"/>
    <w:rsid w:val="0055730F"/>
    <w:rsid w:val="00573870"/>
    <w:rsid w:val="00576E02"/>
    <w:rsid w:val="00577C29"/>
    <w:rsid w:val="00584260"/>
    <w:rsid w:val="00584DC7"/>
    <w:rsid w:val="005942B7"/>
    <w:rsid w:val="0059575D"/>
    <w:rsid w:val="005A1A01"/>
    <w:rsid w:val="005A2F8E"/>
    <w:rsid w:val="005B620B"/>
    <w:rsid w:val="005C7A26"/>
    <w:rsid w:val="005D1ECB"/>
    <w:rsid w:val="005D38DE"/>
    <w:rsid w:val="005E4A4C"/>
    <w:rsid w:val="005F5098"/>
    <w:rsid w:val="005F5345"/>
    <w:rsid w:val="005F65B3"/>
    <w:rsid w:val="006022CF"/>
    <w:rsid w:val="00603E10"/>
    <w:rsid w:val="00620ACA"/>
    <w:rsid w:val="00627DED"/>
    <w:rsid w:val="0066106C"/>
    <w:rsid w:val="00664699"/>
    <w:rsid w:val="006833D5"/>
    <w:rsid w:val="0069181D"/>
    <w:rsid w:val="00697840"/>
    <w:rsid w:val="006A0097"/>
    <w:rsid w:val="006A7DF3"/>
    <w:rsid w:val="006E2E3D"/>
    <w:rsid w:val="006F1386"/>
    <w:rsid w:val="006F5612"/>
    <w:rsid w:val="00700F8B"/>
    <w:rsid w:val="00701D17"/>
    <w:rsid w:val="00707B00"/>
    <w:rsid w:val="00717F38"/>
    <w:rsid w:val="00733741"/>
    <w:rsid w:val="007361BB"/>
    <w:rsid w:val="00745715"/>
    <w:rsid w:val="00746CE1"/>
    <w:rsid w:val="00750CFC"/>
    <w:rsid w:val="00755959"/>
    <w:rsid w:val="00757C7F"/>
    <w:rsid w:val="007604E4"/>
    <w:rsid w:val="00762EF6"/>
    <w:rsid w:val="007764F3"/>
    <w:rsid w:val="007770A1"/>
    <w:rsid w:val="0078597B"/>
    <w:rsid w:val="007A5502"/>
    <w:rsid w:val="007D788C"/>
    <w:rsid w:val="008033CC"/>
    <w:rsid w:val="008124BB"/>
    <w:rsid w:val="00820FCB"/>
    <w:rsid w:val="008227BC"/>
    <w:rsid w:val="0082416C"/>
    <w:rsid w:val="00833444"/>
    <w:rsid w:val="00834CFC"/>
    <w:rsid w:val="0083776C"/>
    <w:rsid w:val="008415BA"/>
    <w:rsid w:val="008437D2"/>
    <w:rsid w:val="0084597E"/>
    <w:rsid w:val="00854B6A"/>
    <w:rsid w:val="00867076"/>
    <w:rsid w:val="00870EDF"/>
    <w:rsid w:val="00881A00"/>
    <w:rsid w:val="00886057"/>
    <w:rsid w:val="008863AE"/>
    <w:rsid w:val="00895AA7"/>
    <w:rsid w:val="008973D6"/>
    <w:rsid w:val="008A2768"/>
    <w:rsid w:val="008A3484"/>
    <w:rsid w:val="008A4613"/>
    <w:rsid w:val="008A6397"/>
    <w:rsid w:val="008A65ED"/>
    <w:rsid w:val="008B7A9A"/>
    <w:rsid w:val="008C24EA"/>
    <w:rsid w:val="008C2B33"/>
    <w:rsid w:val="008D436B"/>
    <w:rsid w:val="008E2780"/>
    <w:rsid w:val="008F10DF"/>
    <w:rsid w:val="0091123D"/>
    <w:rsid w:val="00911D9C"/>
    <w:rsid w:val="009175D3"/>
    <w:rsid w:val="009215ED"/>
    <w:rsid w:val="0092304A"/>
    <w:rsid w:val="00926835"/>
    <w:rsid w:val="00927F45"/>
    <w:rsid w:val="0093193D"/>
    <w:rsid w:val="00951AA3"/>
    <w:rsid w:val="00965CC8"/>
    <w:rsid w:val="00970559"/>
    <w:rsid w:val="00992A0E"/>
    <w:rsid w:val="009A36F5"/>
    <w:rsid w:val="009B731B"/>
    <w:rsid w:val="009D7520"/>
    <w:rsid w:val="009E2989"/>
    <w:rsid w:val="009E7E87"/>
    <w:rsid w:val="009F1CD3"/>
    <w:rsid w:val="009F42A4"/>
    <w:rsid w:val="00A33F9D"/>
    <w:rsid w:val="00A45348"/>
    <w:rsid w:val="00A47514"/>
    <w:rsid w:val="00A509B4"/>
    <w:rsid w:val="00A600CE"/>
    <w:rsid w:val="00A61875"/>
    <w:rsid w:val="00A64EEA"/>
    <w:rsid w:val="00A774DA"/>
    <w:rsid w:val="00A91462"/>
    <w:rsid w:val="00A95E86"/>
    <w:rsid w:val="00AA4B9E"/>
    <w:rsid w:val="00AB4EF3"/>
    <w:rsid w:val="00AC39DD"/>
    <w:rsid w:val="00AF10B7"/>
    <w:rsid w:val="00B224AD"/>
    <w:rsid w:val="00B30978"/>
    <w:rsid w:val="00B3402B"/>
    <w:rsid w:val="00B34032"/>
    <w:rsid w:val="00B34B45"/>
    <w:rsid w:val="00B35160"/>
    <w:rsid w:val="00B57965"/>
    <w:rsid w:val="00B60BC1"/>
    <w:rsid w:val="00B70BBB"/>
    <w:rsid w:val="00B81B82"/>
    <w:rsid w:val="00B914A8"/>
    <w:rsid w:val="00BA3344"/>
    <w:rsid w:val="00BB41CC"/>
    <w:rsid w:val="00BB6172"/>
    <w:rsid w:val="00BC2D59"/>
    <w:rsid w:val="00BC35A1"/>
    <w:rsid w:val="00BD2A40"/>
    <w:rsid w:val="00BE09C5"/>
    <w:rsid w:val="00BE4467"/>
    <w:rsid w:val="00C522DF"/>
    <w:rsid w:val="00C6223B"/>
    <w:rsid w:val="00C65F08"/>
    <w:rsid w:val="00C70FD7"/>
    <w:rsid w:val="00C854D9"/>
    <w:rsid w:val="00CA7DD7"/>
    <w:rsid w:val="00CB44E9"/>
    <w:rsid w:val="00CD726C"/>
    <w:rsid w:val="00CF5B6A"/>
    <w:rsid w:val="00CF7104"/>
    <w:rsid w:val="00D15C79"/>
    <w:rsid w:val="00D161B4"/>
    <w:rsid w:val="00D26405"/>
    <w:rsid w:val="00D308AF"/>
    <w:rsid w:val="00D35E4D"/>
    <w:rsid w:val="00D37C6F"/>
    <w:rsid w:val="00D4434E"/>
    <w:rsid w:val="00D55B2D"/>
    <w:rsid w:val="00D61594"/>
    <w:rsid w:val="00DA7B82"/>
    <w:rsid w:val="00DB04F9"/>
    <w:rsid w:val="00DB2BB0"/>
    <w:rsid w:val="00DC1143"/>
    <w:rsid w:val="00DD5292"/>
    <w:rsid w:val="00DF4FA3"/>
    <w:rsid w:val="00E10891"/>
    <w:rsid w:val="00E10F34"/>
    <w:rsid w:val="00E23CF3"/>
    <w:rsid w:val="00E26D2C"/>
    <w:rsid w:val="00E34818"/>
    <w:rsid w:val="00E41989"/>
    <w:rsid w:val="00E5357B"/>
    <w:rsid w:val="00E54560"/>
    <w:rsid w:val="00E67B42"/>
    <w:rsid w:val="00E81E83"/>
    <w:rsid w:val="00E84B9F"/>
    <w:rsid w:val="00E9024C"/>
    <w:rsid w:val="00E92289"/>
    <w:rsid w:val="00E978B4"/>
    <w:rsid w:val="00EA5671"/>
    <w:rsid w:val="00EC785C"/>
    <w:rsid w:val="00ED744B"/>
    <w:rsid w:val="00EE440D"/>
    <w:rsid w:val="00F00FCE"/>
    <w:rsid w:val="00F015CA"/>
    <w:rsid w:val="00F2274A"/>
    <w:rsid w:val="00F26FB4"/>
    <w:rsid w:val="00F2712C"/>
    <w:rsid w:val="00F345DD"/>
    <w:rsid w:val="00F43DED"/>
    <w:rsid w:val="00F43F8A"/>
    <w:rsid w:val="00F442CB"/>
    <w:rsid w:val="00F51D80"/>
    <w:rsid w:val="00F55578"/>
    <w:rsid w:val="00F67523"/>
    <w:rsid w:val="00F71014"/>
    <w:rsid w:val="00F743B4"/>
    <w:rsid w:val="00F84BEE"/>
    <w:rsid w:val="00F9757D"/>
    <w:rsid w:val="00F97ABB"/>
    <w:rsid w:val="00FA04D5"/>
    <w:rsid w:val="00FA1B33"/>
    <w:rsid w:val="00FA4381"/>
    <w:rsid w:val="00FB29AE"/>
    <w:rsid w:val="00FC0507"/>
    <w:rsid w:val="00FC07B0"/>
    <w:rsid w:val="00FD2271"/>
    <w:rsid w:val="00FD28C2"/>
    <w:rsid w:val="00FD3EFA"/>
    <w:rsid w:val="00FE644B"/>
    <w:rsid w:val="00FF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23E94"/>
  <w15:docId w15:val="{141FA133-F6A1-4C76-B84F-6A5E4E7F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CFC"/>
    <w:pPr>
      <w:spacing w:after="0" w:line="286" w:lineRule="atLeast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10891"/>
    <w:pPr>
      <w:keepNext/>
      <w:keepLines/>
      <w:spacing w:before="200" w:after="120"/>
      <w:ind w:right="2550"/>
      <w:outlineLvl w:val="0"/>
    </w:pPr>
    <w:rPr>
      <w:rFonts w:eastAsiaTheme="majorEastAsia" w:cstheme="majorBidi"/>
      <w:b/>
      <w:bCs/>
      <w:caps/>
      <w:color w:val="193A66"/>
      <w:sz w:val="32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442CB"/>
    <w:pPr>
      <w:keepNext/>
      <w:keepLines/>
      <w:spacing w:after="60"/>
      <w:outlineLvl w:val="1"/>
    </w:pPr>
    <w:rPr>
      <w:rFonts w:eastAsiaTheme="majorEastAsia" w:cstheme="majorBidi"/>
      <w:b/>
      <w:bCs/>
      <w:color w:val="193A66"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61F92"/>
    <w:pPr>
      <w:keepNext/>
      <w:keepLines/>
      <w:outlineLvl w:val="2"/>
    </w:pPr>
    <w:rPr>
      <w:rFonts w:eastAsiaTheme="majorEastAsia" w:cstheme="majorBidi"/>
      <w:b/>
      <w:bCs/>
      <w:color w:val="193A66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95950"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37C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C1C32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2EF6"/>
    <w:rPr>
      <w:b w:val="0"/>
      <w:color w:val="193A66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0891"/>
    <w:rPr>
      <w:rFonts w:ascii="Calibri" w:eastAsiaTheme="majorEastAsia" w:hAnsi="Calibri" w:cstheme="majorBidi"/>
      <w:b/>
      <w:bCs/>
      <w:caps/>
      <w:color w:val="193A66"/>
      <w:sz w:val="32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124BB"/>
    <w:rPr>
      <w:rFonts w:ascii="Source Sans Pro" w:hAnsi="Source Sans Pro"/>
      <w:sz w:val="18"/>
    </w:rPr>
  </w:style>
  <w:style w:type="paragraph" w:styleId="Sidefod">
    <w:name w:val="footer"/>
    <w:basedOn w:val="Normal"/>
    <w:link w:val="SidefodTegn"/>
    <w:uiPriority w:val="99"/>
    <w:unhideWhenUsed/>
    <w:rsid w:val="008124B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124BB"/>
    <w:rPr>
      <w:rFonts w:ascii="Source Sans Pro" w:hAnsi="Source Sans Pro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24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24BB"/>
    <w:rPr>
      <w:rFonts w:ascii="Tahoma" w:hAnsi="Tahoma" w:cs="Tahoma"/>
      <w:sz w:val="16"/>
      <w:szCs w:val="16"/>
    </w:rPr>
  </w:style>
  <w:style w:type="paragraph" w:customStyle="1" w:styleId="Modtager">
    <w:name w:val="Modtager"/>
    <w:basedOn w:val="Normal"/>
    <w:qFormat/>
    <w:rsid w:val="008124BB"/>
  </w:style>
  <w:style w:type="paragraph" w:customStyle="1" w:styleId="Sidefod1">
    <w:name w:val="Sidefod1"/>
    <w:basedOn w:val="Normal"/>
    <w:qFormat/>
    <w:rsid w:val="00697840"/>
    <w:pPr>
      <w:spacing w:line="220" w:lineRule="exact"/>
    </w:pPr>
    <w:rPr>
      <w:color w:val="151F26"/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442CB"/>
    <w:rPr>
      <w:rFonts w:ascii="Calibri" w:eastAsiaTheme="majorEastAsia" w:hAnsi="Calibri" w:cstheme="majorBidi"/>
      <w:b/>
      <w:bCs/>
      <w:color w:val="193A66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61F92"/>
    <w:rPr>
      <w:rFonts w:ascii="Calibri" w:eastAsiaTheme="majorEastAsia" w:hAnsi="Calibri" w:cstheme="majorBidi"/>
      <w:b/>
      <w:bCs/>
      <w:color w:val="193A66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95950"/>
    <w:rPr>
      <w:rFonts w:eastAsiaTheme="majorEastAsia" w:cstheme="majorBidi"/>
      <w:bCs/>
      <w:i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B34B45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36"/>
      <w:szCs w:val="36"/>
    </w:rPr>
  </w:style>
  <w:style w:type="character" w:customStyle="1" w:styleId="TitelTegn">
    <w:name w:val="Titel Tegn"/>
    <w:basedOn w:val="Standardskrifttypeiafsnit"/>
    <w:link w:val="Titel"/>
    <w:uiPriority w:val="10"/>
    <w:rsid w:val="00B34B45"/>
    <w:rPr>
      <w:rFonts w:ascii="Calibri" w:eastAsiaTheme="majorEastAsia" w:hAnsi="Calibri" w:cstheme="majorBidi"/>
      <w:b/>
      <w:spacing w:val="5"/>
      <w:kern w:val="28"/>
      <w:sz w:val="36"/>
      <w:szCs w:val="36"/>
    </w:rPr>
  </w:style>
  <w:style w:type="paragraph" w:customStyle="1" w:styleId="Meta">
    <w:name w:val="Meta"/>
    <w:basedOn w:val="Normal"/>
    <w:qFormat/>
    <w:rsid w:val="00697840"/>
    <w:pPr>
      <w:spacing w:before="60" w:after="60" w:line="240" w:lineRule="auto"/>
    </w:pPr>
    <w:rPr>
      <w:color w:val="151F26"/>
      <w:sz w:val="18"/>
      <w:szCs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37C6F"/>
    <w:rPr>
      <w:rFonts w:asciiTheme="majorHAnsi" w:eastAsiaTheme="majorEastAsia" w:hAnsiTheme="majorHAnsi" w:cstheme="majorBidi"/>
      <w:color w:val="0C1C32" w:themeColor="accent1" w:themeShade="7F"/>
      <w:sz w:val="20"/>
    </w:rPr>
  </w:style>
  <w:style w:type="paragraph" w:styleId="Fodnotetekst">
    <w:name w:val="footnote text"/>
    <w:basedOn w:val="Normal"/>
    <w:link w:val="FodnotetekstTegn"/>
    <w:uiPriority w:val="99"/>
    <w:unhideWhenUsed/>
    <w:rsid w:val="005A2F8E"/>
    <w:pPr>
      <w:spacing w:line="240" w:lineRule="exact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5A2F8E"/>
    <w:rPr>
      <w:rFonts w:ascii="Source Sans Pro" w:hAnsi="Source Sans Pro"/>
      <w:sz w:val="18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A2F8E"/>
    <w:rPr>
      <w:vertAlign w:val="superscript"/>
    </w:rPr>
  </w:style>
  <w:style w:type="character" w:styleId="Linjenummer">
    <w:name w:val="line number"/>
    <w:basedOn w:val="Standardskrifttypeiafsnit"/>
    <w:uiPriority w:val="99"/>
    <w:semiHidden/>
    <w:unhideWhenUsed/>
    <w:rsid w:val="00191945"/>
  </w:style>
  <w:style w:type="paragraph" w:customStyle="1" w:styleId="TopAfstand">
    <w:name w:val="TopAfstand"/>
    <w:basedOn w:val="Normal"/>
    <w:qFormat/>
    <w:rsid w:val="00E92289"/>
    <w:pPr>
      <w:spacing w:after="2110"/>
    </w:pPr>
    <w:rPr>
      <w:noProof/>
      <w:color w:val="EEECE1" w:themeColor="background2"/>
      <w:lang w:eastAsia="da-DK"/>
    </w:rPr>
  </w:style>
  <w:style w:type="paragraph" w:styleId="Listeafsnit">
    <w:name w:val="List Paragraph"/>
    <w:basedOn w:val="Normal"/>
    <w:uiPriority w:val="34"/>
    <w:qFormat/>
    <w:rsid w:val="002970F1"/>
    <w:pPr>
      <w:numPr>
        <w:numId w:val="5"/>
      </w:numPr>
      <w:spacing w:line="280" w:lineRule="exact"/>
      <w:contextualSpacing/>
    </w:pPr>
    <w:rPr>
      <w:rFonts w:eastAsia="Times New Roman" w:cs="Times New Roman"/>
      <w:b/>
      <w:color w:val="193A66"/>
      <w:lang w:eastAsia="da-DK"/>
    </w:rPr>
  </w:style>
  <w:style w:type="table" w:styleId="Tabel-Gitter">
    <w:name w:val="Table Grid"/>
    <w:basedOn w:val="Tabel-Normal"/>
    <w:uiPriority w:val="59"/>
    <w:rsid w:val="006E2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ogdato">
    <w:name w:val="Version og dato"/>
    <w:basedOn w:val="Normal"/>
    <w:link w:val="VersionogdatoTegn"/>
    <w:qFormat/>
    <w:rsid w:val="00077C65"/>
    <w:pPr>
      <w:spacing w:after="1000"/>
    </w:pPr>
  </w:style>
  <w:style w:type="character" w:customStyle="1" w:styleId="VersionogdatoTegn">
    <w:name w:val="Version og dato Tegn"/>
    <w:basedOn w:val="Standardskrifttypeiafsnit"/>
    <w:link w:val="Versionogdato"/>
    <w:rsid w:val="00077C65"/>
    <w:rPr>
      <w:rFonts w:ascii="Calibri" w:hAnsi="Calibri"/>
    </w:rPr>
  </w:style>
  <w:style w:type="character" w:styleId="BesgtLink">
    <w:name w:val="FollowedHyperlink"/>
    <w:basedOn w:val="Standardskrifttypeiafsnit"/>
    <w:uiPriority w:val="99"/>
    <w:semiHidden/>
    <w:unhideWhenUsed/>
    <w:rsid w:val="00242203"/>
    <w:rPr>
      <w:color w:val="800080" w:themeColor="followedHyperlink"/>
      <w:u w:val="single"/>
    </w:rPr>
  </w:style>
  <w:style w:type="paragraph" w:customStyle="1" w:styleId="Tabeloverskrift">
    <w:name w:val="Tabeloverskrift"/>
    <w:basedOn w:val="Normal"/>
    <w:link w:val="TabeloverskriftTegn"/>
    <w:qFormat/>
    <w:rsid w:val="001A0AD2"/>
    <w:pPr>
      <w:spacing w:line="240" w:lineRule="auto"/>
    </w:pPr>
    <w:rPr>
      <w:b/>
      <w:color w:val="2A588D"/>
    </w:rPr>
  </w:style>
  <w:style w:type="paragraph" w:customStyle="1" w:styleId="Tabeltekst">
    <w:name w:val="Tabeltekst"/>
    <w:basedOn w:val="Normal"/>
    <w:link w:val="TabeltekstTegn"/>
    <w:qFormat/>
    <w:rsid w:val="00FF3176"/>
    <w:pPr>
      <w:spacing w:line="240" w:lineRule="auto"/>
    </w:pPr>
  </w:style>
  <w:style w:type="character" w:customStyle="1" w:styleId="TabeloverskriftTegn">
    <w:name w:val="Tabeloverskrift Tegn"/>
    <w:basedOn w:val="Standardskrifttypeiafsnit"/>
    <w:link w:val="Tabeloverskrift"/>
    <w:rsid w:val="001A0AD2"/>
    <w:rPr>
      <w:rFonts w:ascii="Calibri" w:hAnsi="Calibri"/>
      <w:b/>
      <w:color w:val="2A588D"/>
    </w:rPr>
  </w:style>
  <w:style w:type="paragraph" w:customStyle="1" w:styleId="Tabelliste">
    <w:name w:val="Tabel liste"/>
    <w:basedOn w:val="Tabeltekst"/>
    <w:link w:val="TabellisteTegn"/>
    <w:qFormat/>
    <w:rsid w:val="00003971"/>
    <w:pPr>
      <w:tabs>
        <w:tab w:val="left" w:pos="0"/>
      </w:tabs>
      <w:ind w:left="223" w:hanging="223"/>
    </w:pPr>
  </w:style>
  <w:style w:type="character" w:customStyle="1" w:styleId="TabeltekstTegn">
    <w:name w:val="Tabeltekst Tegn"/>
    <w:basedOn w:val="Standardskrifttypeiafsnit"/>
    <w:link w:val="Tabeltekst"/>
    <w:rsid w:val="00FF3176"/>
    <w:rPr>
      <w:rFonts w:ascii="Calibri" w:hAnsi="Calibri"/>
    </w:rPr>
  </w:style>
  <w:style w:type="paragraph" w:customStyle="1" w:styleId="Tabelliste2niv">
    <w:name w:val="Tabel liste 2. niv"/>
    <w:basedOn w:val="Tabelliste"/>
    <w:link w:val="Tabelliste2nivTegn"/>
    <w:qFormat/>
    <w:rsid w:val="00003971"/>
    <w:pPr>
      <w:ind w:left="503" w:hanging="266"/>
    </w:pPr>
  </w:style>
  <w:style w:type="character" w:customStyle="1" w:styleId="TabellisteTegn">
    <w:name w:val="Tabel liste Tegn"/>
    <w:basedOn w:val="TabeltekstTegn"/>
    <w:link w:val="Tabelliste"/>
    <w:rsid w:val="00003971"/>
    <w:rPr>
      <w:rFonts w:ascii="Calibri" w:hAnsi="Calibri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D28C2"/>
    <w:pPr>
      <w:spacing w:after="100"/>
    </w:pPr>
  </w:style>
  <w:style w:type="character" w:customStyle="1" w:styleId="Tabelliste2nivTegn">
    <w:name w:val="Tabel liste 2. niv Tegn"/>
    <w:basedOn w:val="TabellisteTegn"/>
    <w:link w:val="Tabelliste2niv"/>
    <w:rsid w:val="00003971"/>
    <w:rPr>
      <w:rFonts w:ascii="Calibri" w:hAnsi="Calibr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927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927E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927EF"/>
    <w:rPr>
      <w:rFonts w:ascii="Calibri" w:hAnsi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927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927EF"/>
    <w:rPr>
      <w:rFonts w:ascii="Calibri" w:hAnsi="Calibri"/>
      <w:b/>
      <w:bCs/>
      <w:sz w:val="20"/>
      <w:szCs w:val="20"/>
    </w:rPr>
  </w:style>
  <w:style w:type="paragraph" w:customStyle="1" w:styleId="Checkbox">
    <w:name w:val="Checkbox"/>
    <w:basedOn w:val="Normal"/>
    <w:link w:val="CheckboxTegn"/>
    <w:qFormat/>
    <w:rsid w:val="005E4A4C"/>
    <w:pPr>
      <w:spacing w:line="240" w:lineRule="auto"/>
    </w:pPr>
    <w:rPr>
      <w:color w:val="1DB3E7"/>
      <w:sz w:val="28"/>
      <w:szCs w:val="28"/>
    </w:rPr>
  </w:style>
  <w:style w:type="character" w:customStyle="1" w:styleId="CheckboxTegn">
    <w:name w:val="Checkbox Tegn"/>
    <w:basedOn w:val="Standardskrifttypeiafsnit"/>
    <w:link w:val="Checkbox"/>
    <w:rsid w:val="005E4A4C"/>
    <w:rPr>
      <w:rFonts w:ascii="Calibri" w:hAnsi="Calibri"/>
      <w:color w:val="1DB3E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vk.dk/~/media/NVK/Dokumenter/S10.DOC" TargetMode="External"/><Relationship Id="rId18" Type="http://schemas.openxmlformats.org/officeDocument/2006/relationships/hyperlink" Target="http://www.nvk.dk/~/media/NVK/Dokumenter/S7.DOC" TargetMode="External"/><Relationship Id="rId26" Type="http://schemas.openxmlformats.org/officeDocument/2006/relationships/hyperlink" Target="http://www.nvk.dk/~/media/NVK/Dokumenter/S7.DOC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nvk.dk/~/media/NVK/Dokumenter/S2.DOC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nvk.dk/~/media/NVK/Dokumenter/S4.DOC" TargetMode="External"/><Relationship Id="rId17" Type="http://schemas.openxmlformats.org/officeDocument/2006/relationships/hyperlink" Target="http://www.nvk.dk/~/media/NVK/Dokumenter/S6.DOC" TargetMode="External"/><Relationship Id="rId25" Type="http://schemas.openxmlformats.org/officeDocument/2006/relationships/hyperlink" Target="http://www.nvk.dk/~/media/NVK/Dokumenter/S6.DOC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nvk.dk/~/media/NVK/Dokumenter/S5.DOC" TargetMode="External"/><Relationship Id="rId20" Type="http://schemas.openxmlformats.org/officeDocument/2006/relationships/hyperlink" Target="http://www.nvk.dk/~/media/NVK/Dokumenter/S1.DOC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vk.dk/~/media/NVK/Dokumenter/S3.DOC" TargetMode="External"/><Relationship Id="rId24" Type="http://schemas.openxmlformats.org/officeDocument/2006/relationships/hyperlink" Target="http://www.nvk.dk/~/media/NVK/Dokumenter/S5.DOC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nvk.dk/forskere/vejledning.aspx" TargetMode="External"/><Relationship Id="rId23" Type="http://schemas.openxmlformats.org/officeDocument/2006/relationships/hyperlink" Target="http://www.nvk.dk/~/media/NVK/Dokumenter/S4.DOC" TargetMode="External"/><Relationship Id="rId28" Type="http://schemas.openxmlformats.org/officeDocument/2006/relationships/hyperlink" Target="http://www.nvk.dk/~/media/NVK/Dokumenter/S12.DOC" TargetMode="External"/><Relationship Id="rId10" Type="http://schemas.openxmlformats.org/officeDocument/2006/relationships/hyperlink" Target="http://www.nvk.dk/~/media/NVK/Dokumenter/S2.DOC" TargetMode="External"/><Relationship Id="rId19" Type="http://schemas.openxmlformats.org/officeDocument/2006/relationships/hyperlink" Target="http://www.nvk.dk/~/media/NVK/Dokumenter/S8.DOC" TargetMode="External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nvk.dk/~/media/NVK/Dokumenter/S1.DOC" TargetMode="External"/><Relationship Id="rId14" Type="http://schemas.openxmlformats.org/officeDocument/2006/relationships/hyperlink" Target="http://www.nvk.dk/~/media/NVK/Dokumenter/S11.DOC" TargetMode="External"/><Relationship Id="rId22" Type="http://schemas.openxmlformats.org/officeDocument/2006/relationships/hyperlink" Target="http://www.nvk.dk/~/media/NVK/Dokumenter/S3.DOC" TargetMode="External"/><Relationship Id="rId27" Type="http://schemas.openxmlformats.org/officeDocument/2006/relationships/hyperlink" Target="http://www.nvk.dk/~/media/NVK/Dokumenter/S8.DOC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nvk.dk" TargetMode="External"/><Relationship Id="rId2" Type="http://schemas.openxmlformats.org/officeDocument/2006/relationships/hyperlink" Target="http://www.nvk.dk" TargetMode="External"/><Relationship Id="rId1" Type="http://schemas.openxmlformats.org/officeDocument/2006/relationships/hyperlink" Target="mailto:kontakt@nvk.dk" TargetMode="External"/><Relationship Id="rId5" Type="http://schemas.openxmlformats.org/officeDocument/2006/relationships/image" Target="media/image2.emf"/><Relationship Id="rId4" Type="http://schemas.openxmlformats.org/officeDocument/2006/relationships/hyperlink" Target="http://www.nvk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NV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93A66"/>
      </a:accent1>
      <a:accent2>
        <a:srgbClr val="2A588D"/>
      </a:accent2>
      <a:accent3>
        <a:srgbClr val="1DB3E7"/>
      </a:accent3>
      <a:accent4>
        <a:srgbClr val="337AB7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letter_date">
      <Value>2018-02-07T00:00:00</Value>
    </Content>
  </record>
  <case>
    <Content id="file_no">
      <Value>1701770</Value>
    </Content>
  </case>
  <record>
    <Content id="record_key">
      <Value>538549</Value>
    </Content>
  </record>
  <record>
    <officer>
      <Content id="name_code">
        <Value>JMF.DKETIK</Value>
      </Content>
    </officer>
  </record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4361-BCFD-4B15-9B39-81FEBB971D8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AC97F383-C5D1-48DC-9F7D-FD220EE3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4436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Jesper Møller-Fink</dc:creator>
  <cp:lastModifiedBy>Jesper Møller-Fink</cp:lastModifiedBy>
  <cp:revision>4</cp:revision>
  <cp:lastPrinted>2018-02-28T13:30:00Z</cp:lastPrinted>
  <dcterms:created xsi:type="dcterms:W3CDTF">2018-04-16T12:36:00Z</dcterms:created>
  <dcterms:modified xsi:type="dcterms:W3CDTF">2018-04-23T10:56:00Z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og">
    <vt:lpwstr>DK</vt:lpwstr>
  </property>
  <property fmtid="{D5CDD505-2E9C-101B-9397-08002B2CF9AE}" pid="3" name="OrgEnh">
    <vt:lpwstr>SUM</vt:lpwstr>
  </property>
  <property fmtid="{D5CDD505-2E9C-101B-9397-08002B2CF9AE}" pid="4" name="KørKode">
    <vt:lpwstr>NEJ</vt:lpwstr>
  </property>
  <property fmtid="{D5CDD505-2E9C-101B-9397-08002B2CF9AE}" pid="5" name="zoomPctOpen">
    <vt:i4>110</vt:i4>
  </property>
  <property fmtid="{D5CDD505-2E9C-101B-9397-08002B2CF9AE}" pid="6" name="DialogParameter">
    <vt:lpwstr>SUM_Brev</vt:lpwstr>
  </property>
  <property fmtid="{D5CDD505-2E9C-101B-9397-08002B2CF9AE}" pid="7" name="DialogType">
    <vt:lpwstr>(OpenDialog20)</vt:lpwstr>
  </property>
</Properties>
</file>