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35AAD" w14:textId="776BB98B" w:rsidR="00A85ABD" w:rsidRDefault="00F32189" w:rsidP="00A85ABD">
      <w:pPr>
        <w:pStyle w:val="Overskrift1"/>
      </w:pPr>
      <w:r>
        <w:t xml:space="preserve">Information om </w:t>
      </w:r>
      <w:r w:rsidR="00A85ABD">
        <w:t>Genetiske analyser</w:t>
      </w:r>
    </w:p>
    <w:p w14:paraId="0088ED66" w14:textId="0D628E4A" w:rsidR="00147315" w:rsidRDefault="00147315" w:rsidP="00A85ABD"/>
    <w:p w14:paraId="18F957E5" w14:textId="350D2EBF" w:rsidR="00C9231C" w:rsidRPr="00C9231C" w:rsidRDefault="00C9231C" w:rsidP="00A85ABD">
      <w:pPr>
        <w:rPr>
          <w:i/>
        </w:rPr>
      </w:pPr>
      <w:r w:rsidRPr="00C9231C">
        <w:rPr>
          <w:i/>
        </w:rPr>
        <w:t xml:space="preserve">Denne standardtekst kan indsættes i deltagerinformationen til forsøgspersoner, der indgår i projekter med </w:t>
      </w:r>
      <w:proofErr w:type="spellStart"/>
      <w:r w:rsidRPr="00C9231C">
        <w:rPr>
          <w:i/>
        </w:rPr>
        <w:t>genomforskning</w:t>
      </w:r>
      <w:proofErr w:type="spellEnd"/>
      <w:r w:rsidRPr="00C9231C">
        <w:rPr>
          <w:i/>
        </w:rPr>
        <w:t>:</w:t>
      </w:r>
      <w:bookmarkStart w:id="0" w:name="_GoBack"/>
      <w:bookmarkEnd w:id="0"/>
    </w:p>
    <w:p w14:paraId="6CB52D08" w14:textId="77777777" w:rsidR="00C9231C" w:rsidRDefault="00C9231C" w:rsidP="00A85ABD"/>
    <w:p w14:paraId="3A71A80D" w14:textId="6EDC0AEF" w:rsidR="00147315" w:rsidRDefault="00147315" w:rsidP="00A85ABD">
      <w:r w:rsidRPr="00147315">
        <w:t>”Genetiske analyser (omfattende kortlægning af arvematerialet)</w:t>
      </w:r>
    </w:p>
    <w:p w14:paraId="0A9C6DA3" w14:textId="77777777" w:rsidR="00147315" w:rsidRDefault="00147315" w:rsidP="00A85ABD"/>
    <w:p w14:paraId="0084AD12" w14:textId="1D91E19C" w:rsidR="00A85ABD" w:rsidRDefault="00A85ABD" w:rsidP="00A85ABD">
      <w:r>
        <w:t>I projektet foretager vi genetiske analyser. Det vil sige, at vi forsker i arvematerialets betydning for udvikling af sygdom.</w:t>
      </w:r>
    </w:p>
    <w:p w14:paraId="7CF03A84" w14:textId="77777777" w:rsidR="00A85ABD" w:rsidRDefault="00A85ABD" w:rsidP="00A85ABD"/>
    <w:p w14:paraId="2701D5E3" w14:textId="77777777" w:rsidR="00A85ABD" w:rsidRDefault="00A85ABD" w:rsidP="00A85ABD">
      <w:pPr>
        <w:pStyle w:val="Overskrift2"/>
      </w:pPr>
      <w:r>
        <w:t xml:space="preserve">Hvad er kromosomer og gener? </w:t>
      </w:r>
    </w:p>
    <w:p w14:paraId="0C77351E" w14:textId="77777777" w:rsidR="00A85ABD" w:rsidRDefault="00A85ABD" w:rsidP="00A85ABD">
      <w:r>
        <w:t xml:space="preserve">Alle kroppens celler indeholder kromosomer. Kromosomer er små strukturer, som indeholder vores arvelige egenskaber, kaldet gener. De informationer, som bæres i generne, har betydning for vores egenskaber og kontrollerer udviklingen af organerne, f.eks. hjerne, hjerte og nyrer. Kroppens celler indeholder normalt 46 kromosomer arrangeret i 23 par. I et kromosompar er det ene kromosom arvet fra vores mor, mens det andet er arvet fra vores far. De første 22 kromosompar er ens hos mænd og kvinder. Det 23. par kaldes kønskromosomer. Disse kaldes XX hos kvinder og XY hos mænd. </w:t>
      </w:r>
    </w:p>
    <w:p w14:paraId="543D7698" w14:textId="77777777" w:rsidR="00A85ABD" w:rsidRDefault="00A85ABD" w:rsidP="00A85ABD"/>
    <w:p w14:paraId="54FB95FC" w14:textId="77777777" w:rsidR="00A85ABD" w:rsidRDefault="00A85ABD" w:rsidP="00A85ABD">
      <w:r>
        <w:t>Kromosomerne indeholder DNA. Et gen udgør et stykke af vores DNA. Der er ca. 20.000 gener i hver celle. Alle gener har specifikke funktioner, men funktionen af alle gener kendes endnu ikke. Generne bærer vi med os hele livet, og information om vores gener adskiller sig derved fra de fleste andre sundhedsoplysninger, som typisk er dele af et øjebliksbillede. Der findes ændringer i generne hos alle mennesker. Nogle gange medfører disse ændringer sygdom. En genetisk sygdom forekommer, hvis et eller flere gener ikke fungerer normalt. Dette kan skyldes, at noget af genet mangler, eller at informationen i genet er ændret. En ændring i et gen, også kaldet en mutation, kan enten være nyopstået hos en person eller være nedarvet fra en eller begge forældre.</w:t>
      </w:r>
    </w:p>
    <w:p w14:paraId="52B5CC8C" w14:textId="77777777" w:rsidR="00A85ABD" w:rsidRDefault="00A85ABD" w:rsidP="00A85ABD"/>
    <w:p w14:paraId="2374F532" w14:textId="77777777" w:rsidR="00A85ABD" w:rsidRDefault="00A85ABD" w:rsidP="00A85ABD">
      <w:pPr>
        <w:pStyle w:val="Overskrift2"/>
      </w:pPr>
      <w:r>
        <w:t>Hvorfor foretages omfattende kortlægning af arvematerialet?</w:t>
      </w:r>
    </w:p>
    <w:p w14:paraId="58EF4CF0" w14:textId="77777777" w:rsidR="00A85ABD" w:rsidRDefault="00A85ABD" w:rsidP="00A85ABD">
      <w:r>
        <w:t xml:space="preserve">Tidligere kunne man kun undersøge ét gen ad gangen. Det kunne derfor tage mange år at påvise den genetiske årsag til en arvelig sygdom. Ved omfattende kortlægning af arvematerialet er det nu muligt at undersøge alle menneskets ca. 20.000 gener på én gang. Det betyder bl.a., at man kan finde årsager til en arvelig sygdom langt hurtigere end før. Forskningen forventes at bringe ny viden, så man i højere grad kan målrette patientbehandlingen til gavn for folkesundheden. De genetiske analyser medfører en stor mængde overskudsinformation, såkaldt </w:t>
      </w:r>
      <w:proofErr w:type="spellStart"/>
      <w:r>
        <w:t>genomdata</w:t>
      </w:r>
      <w:proofErr w:type="spellEnd"/>
      <w:r>
        <w:t xml:space="preserve">. Disse </w:t>
      </w:r>
      <w:proofErr w:type="spellStart"/>
      <w:r>
        <w:t>genomdata</w:t>
      </w:r>
      <w:proofErr w:type="spellEnd"/>
      <w:r>
        <w:t xml:space="preserve"> bliver gemt i projektet i overensstemmelse med databeskyttelsesforordningen og databeskyttelsesloven. </w:t>
      </w:r>
    </w:p>
    <w:p w14:paraId="6F6781DB" w14:textId="77777777" w:rsidR="00A85ABD" w:rsidRDefault="00A85ABD" w:rsidP="00A85ABD"/>
    <w:p w14:paraId="70ED9342" w14:textId="3F792106" w:rsidR="00A85ABD" w:rsidRPr="00385BFB" w:rsidRDefault="00A85ABD" w:rsidP="00385BFB">
      <w:pPr>
        <w:rPr>
          <w:i/>
        </w:rPr>
      </w:pPr>
      <w:r w:rsidRPr="00385BFB">
        <w:rPr>
          <w:i/>
        </w:rPr>
        <w:t xml:space="preserve">[Forskningsformålet og metoden, fx </w:t>
      </w:r>
      <w:proofErr w:type="spellStart"/>
      <w:r w:rsidRPr="00385BFB">
        <w:rPr>
          <w:i/>
        </w:rPr>
        <w:t>helgenomsekventering</w:t>
      </w:r>
      <w:proofErr w:type="spellEnd"/>
      <w:r w:rsidRPr="00385BFB">
        <w:rPr>
          <w:i/>
        </w:rPr>
        <w:t xml:space="preserve">, total </w:t>
      </w:r>
      <w:proofErr w:type="spellStart"/>
      <w:r w:rsidRPr="00385BFB">
        <w:rPr>
          <w:i/>
        </w:rPr>
        <w:t>exomsekventering</w:t>
      </w:r>
      <w:proofErr w:type="spellEnd"/>
      <w:r w:rsidRPr="00385BFB">
        <w:rPr>
          <w:i/>
        </w:rPr>
        <w:t xml:space="preserve"> m.v.]: </w:t>
      </w:r>
    </w:p>
    <w:p w14:paraId="65374FF9" w14:textId="77777777" w:rsidR="00A85ABD" w:rsidRDefault="00A85ABD" w:rsidP="00A85ABD">
      <w:r>
        <w:t>I dette projekt vil vi …</w:t>
      </w:r>
    </w:p>
    <w:p w14:paraId="00BD7BCA" w14:textId="77777777" w:rsidR="00A85ABD" w:rsidRDefault="00A85ABD" w:rsidP="00A85ABD"/>
    <w:p w14:paraId="1603ED2F" w14:textId="74EE9B01" w:rsidR="00A85ABD" w:rsidRPr="00385BFB" w:rsidRDefault="00A85ABD" w:rsidP="00385BFB">
      <w:pPr>
        <w:rPr>
          <w:i/>
        </w:rPr>
      </w:pPr>
      <w:r w:rsidRPr="00385BFB">
        <w:rPr>
          <w:i/>
        </w:rPr>
        <w:t xml:space="preserve">[Hvis det er forskning i </w:t>
      </w:r>
      <w:proofErr w:type="spellStart"/>
      <w:r w:rsidRPr="00385BFB">
        <w:rPr>
          <w:i/>
        </w:rPr>
        <w:t>højpenetrante</w:t>
      </w:r>
      <w:proofErr w:type="spellEnd"/>
      <w:r w:rsidRPr="00385BFB">
        <w:rPr>
          <w:i/>
        </w:rPr>
        <w:t xml:space="preserve"> gener]: </w:t>
      </w:r>
    </w:p>
    <w:p w14:paraId="2FAEE2DE" w14:textId="77777777" w:rsidR="00A85ABD" w:rsidRDefault="00A85ABD" w:rsidP="00A85ABD">
      <w:r>
        <w:t xml:space="preserve">Du vil forud for deltagelse i forsøget blive tilbudt genetisk rådgivning.  </w:t>
      </w:r>
    </w:p>
    <w:p w14:paraId="60BBA8CD" w14:textId="77777777" w:rsidR="00A85ABD" w:rsidRDefault="00A85ABD" w:rsidP="00A85ABD"/>
    <w:p w14:paraId="63421A5D" w14:textId="43CB1399" w:rsidR="00A85ABD" w:rsidRPr="00385BFB" w:rsidRDefault="00A85ABD" w:rsidP="00385BFB">
      <w:pPr>
        <w:rPr>
          <w:i/>
        </w:rPr>
      </w:pPr>
      <w:r w:rsidRPr="00385BFB">
        <w:rPr>
          <w:i/>
        </w:rPr>
        <w:t xml:space="preserve">[Hvis </w:t>
      </w:r>
      <w:proofErr w:type="spellStart"/>
      <w:r w:rsidRPr="00385BFB">
        <w:rPr>
          <w:i/>
        </w:rPr>
        <w:t>genomdata</w:t>
      </w:r>
      <w:proofErr w:type="spellEnd"/>
      <w:r w:rsidRPr="00385BFB">
        <w:rPr>
          <w:i/>
        </w:rPr>
        <w:t xml:space="preserve"> opbevares efter forsøget]: </w:t>
      </w:r>
    </w:p>
    <w:p w14:paraId="79FA5911" w14:textId="77777777" w:rsidR="00A85ABD" w:rsidRDefault="00A85ABD" w:rsidP="00A85ABD">
      <w:proofErr w:type="spellStart"/>
      <w:r>
        <w:t>Genomdata</w:t>
      </w:r>
      <w:proofErr w:type="spellEnd"/>
      <w:r>
        <w:t xml:space="preserve"> opbevares efter forsøgets afslutning i henhold til databeskyttelsesforordningen og databeskyttelsesloven. Ved ny forskning søger vi om videnskabsetisk komités godkendelse.</w:t>
      </w:r>
    </w:p>
    <w:p w14:paraId="179B53DF" w14:textId="77777777" w:rsidR="00A85ABD" w:rsidRDefault="00A85ABD" w:rsidP="00A85ABD"/>
    <w:p w14:paraId="1437E7FA" w14:textId="301458B1" w:rsidR="00A85ABD" w:rsidRPr="00385BFB" w:rsidRDefault="00A85ABD" w:rsidP="00385BFB">
      <w:pPr>
        <w:rPr>
          <w:i/>
        </w:rPr>
      </w:pPr>
      <w:r w:rsidRPr="00385BFB">
        <w:rPr>
          <w:i/>
        </w:rPr>
        <w:t xml:space="preserve">[Om samarbejdspartnere, der </w:t>
      </w:r>
      <w:proofErr w:type="spellStart"/>
      <w:r w:rsidRPr="00385BFB">
        <w:rPr>
          <w:i/>
        </w:rPr>
        <w:t>sekventerer</w:t>
      </w:r>
      <w:proofErr w:type="spellEnd"/>
      <w:r w:rsidRPr="00385BFB">
        <w:rPr>
          <w:i/>
        </w:rPr>
        <w:t xml:space="preserve"> det biologiske materiale eller får adgang til selvstændigt at forske i materialet]: </w:t>
      </w:r>
    </w:p>
    <w:p w14:paraId="3FCB0C9B" w14:textId="77777777" w:rsidR="00A85ABD" w:rsidRDefault="00A85ABD" w:rsidP="00A85ABD">
      <w:r>
        <w:lastRenderedPageBreak/>
        <w:t xml:space="preserve">Vi samarbejder med …  </w:t>
      </w:r>
    </w:p>
    <w:p w14:paraId="6BAF6548" w14:textId="0FD3BB6C" w:rsidR="00A85ABD" w:rsidRPr="00385BFB" w:rsidRDefault="00A85ABD" w:rsidP="00385BFB">
      <w:pPr>
        <w:rPr>
          <w:i/>
        </w:rPr>
      </w:pPr>
      <w:r w:rsidRPr="00385BFB">
        <w:rPr>
          <w:i/>
        </w:rPr>
        <w:t>[Anfør</w:t>
      </w:r>
      <w:r w:rsidR="00016FB2" w:rsidRPr="00385BFB">
        <w:rPr>
          <w:i/>
        </w:rPr>
        <w:t>]</w:t>
      </w:r>
    </w:p>
    <w:p w14:paraId="42CD663B" w14:textId="46E92FE2" w:rsidR="00A85ABD" w:rsidRDefault="00A85ABD" w:rsidP="00016FB2">
      <w:pPr>
        <w:pStyle w:val="Listeafsnit"/>
      </w:pPr>
      <w:proofErr w:type="spellStart"/>
      <w:r>
        <w:t>Samarbejdspartneren</w:t>
      </w:r>
      <w:proofErr w:type="spellEnd"/>
      <w:r>
        <w:t xml:space="preserve"> </w:t>
      </w:r>
      <w:proofErr w:type="spellStart"/>
      <w:r>
        <w:t>navn</w:t>
      </w:r>
      <w:proofErr w:type="spellEnd"/>
    </w:p>
    <w:p w14:paraId="5CD7AEA3" w14:textId="374FBAE3" w:rsidR="00A85ABD" w:rsidRPr="00F32189" w:rsidRDefault="00A85ABD" w:rsidP="00016FB2">
      <w:pPr>
        <w:pStyle w:val="Listeafsnit"/>
        <w:rPr>
          <w:lang w:val="da-DK"/>
        </w:rPr>
      </w:pPr>
      <w:r w:rsidRPr="00F32189">
        <w:rPr>
          <w:lang w:val="da-DK"/>
        </w:rPr>
        <w:t>Hvad samarbejdet går ud på og hvilke data, der gives adgang til (kodet?)</w:t>
      </w:r>
    </w:p>
    <w:p w14:paraId="59538ED0" w14:textId="37F97B91" w:rsidR="00A85ABD" w:rsidRPr="00F32189" w:rsidRDefault="00A85ABD" w:rsidP="00016FB2">
      <w:pPr>
        <w:pStyle w:val="Listeafsnit"/>
        <w:rPr>
          <w:lang w:val="da-DK"/>
        </w:rPr>
      </w:pPr>
      <w:r w:rsidRPr="00F32189">
        <w:rPr>
          <w:lang w:val="da-DK"/>
        </w:rPr>
        <w:t>Beskyttelsen af persondata og om evt. overførsel til udlandet</w:t>
      </w:r>
    </w:p>
    <w:p w14:paraId="434FF537" w14:textId="77777777" w:rsidR="00016FB2" w:rsidRDefault="00016FB2" w:rsidP="00A85ABD"/>
    <w:p w14:paraId="759A951B" w14:textId="70DC3C57" w:rsidR="00A85ABD" w:rsidRDefault="00A85ABD" w:rsidP="00A85ABD">
      <w:r>
        <w:t xml:space="preserve">Evt. støttebeløb fra virksomheder eller fonde (støtte til forsker kan også være, at </w:t>
      </w:r>
      <w:proofErr w:type="spellStart"/>
      <w:r>
        <w:t>sekventering</w:t>
      </w:r>
      <w:proofErr w:type="spellEnd"/>
      <w:r>
        <w:t xml:space="preserve"> foretages vederlagsfrit)</w:t>
      </w:r>
    </w:p>
    <w:p w14:paraId="4C03D3C9" w14:textId="77777777" w:rsidR="00016FB2" w:rsidRDefault="00016FB2" w:rsidP="00A85ABD"/>
    <w:p w14:paraId="46571AF4" w14:textId="77777777" w:rsidR="00A85ABD" w:rsidRDefault="00A85ABD" w:rsidP="00016FB2">
      <w:pPr>
        <w:pStyle w:val="Overskrift2"/>
      </w:pPr>
      <w:r>
        <w:t>Tilbagemelding til dig?</w:t>
      </w:r>
    </w:p>
    <w:p w14:paraId="16B1DD15" w14:textId="77777777" w:rsidR="00A85ABD" w:rsidRDefault="00A85ABD" w:rsidP="00A85ABD">
      <w:r>
        <w:t xml:space="preserve">Dette er et forskningsprojekt og ikke en patientundersøgelse. Vi forventer som udgangspunkt ikke, at du vil få personlig nytte af forsøget, og du vil derfor ikke få tilbagemelding om fund i genundersøgelsen. </w:t>
      </w:r>
    </w:p>
    <w:p w14:paraId="407B2B52" w14:textId="2B0660BB" w:rsidR="00A85ABD" w:rsidRDefault="00A85ABD" w:rsidP="00A85ABD">
      <w:r>
        <w:t>Ved den omfattende kortlægning kan der komme viden frem, som ikke var forudset.</w:t>
      </w:r>
    </w:p>
    <w:p w14:paraId="2EB9B356" w14:textId="77777777" w:rsidR="00016FB2" w:rsidRDefault="00016FB2" w:rsidP="00A85ABD"/>
    <w:p w14:paraId="5039C793" w14:textId="77777777" w:rsidR="00A85ABD" w:rsidRDefault="00A85ABD" w:rsidP="00A85ABD">
      <w:r>
        <w:t>Vi vil informere dig i de sjældne situationer, hvor vi opdager en ændring i dine gener, som kan medføre alvorlig sygdom, der kan forebygges eller behandles. Det kan blive aktuelt også at informere familiemedlemmer, hvis informationen kan forebygge dødsfald eller alvorlig forringelse af helbredet.</w:t>
      </w:r>
    </w:p>
    <w:p w14:paraId="53AA23A0" w14:textId="0EE59315" w:rsidR="00A85ABD" w:rsidRDefault="00A85ABD" w:rsidP="00A85ABD">
      <w:r>
        <w:t>Hvis du vil sig nej til at få denne vide</w:t>
      </w:r>
      <w:r w:rsidR="00147315">
        <w:t>n skal du særskilt kontakte os.</w:t>
      </w:r>
      <w:r>
        <w:t>”</w:t>
      </w:r>
    </w:p>
    <w:p w14:paraId="41258711" w14:textId="77777777" w:rsidR="00A85ABD" w:rsidRDefault="00A85ABD" w:rsidP="00A85ABD"/>
    <w:p w14:paraId="78426532" w14:textId="668515DE" w:rsidR="006E2E3D" w:rsidRPr="00A64EEA" w:rsidRDefault="006E2E3D" w:rsidP="00A64EEA"/>
    <w:sectPr w:rsidR="006E2E3D" w:rsidRPr="00A64EEA" w:rsidSect="00361F92">
      <w:headerReference w:type="default" r:id="rId9"/>
      <w:footerReference w:type="default" r:id="rId10"/>
      <w:headerReference w:type="first" r:id="rId11"/>
      <w:footerReference w:type="first" r:id="rId12"/>
      <w:pgSz w:w="11906" w:h="16838" w:code="9"/>
      <w:pgMar w:top="1134" w:right="851" w:bottom="1134" w:left="567"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3A520" w14:textId="77777777" w:rsidR="00D656E3" w:rsidRDefault="00D656E3" w:rsidP="008124BB">
      <w:pPr>
        <w:spacing w:line="240" w:lineRule="auto"/>
      </w:pPr>
      <w:r>
        <w:separator/>
      </w:r>
    </w:p>
  </w:endnote>
  <w:endnote w:type="continuationSeparator" w:id="0">
    <w:p w14:paraId="6AF0FD79" w14:textId="77777777" w:rsidR="00D656E3" w:rsidRDefault="00D656E3" w:rsidP="00812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AA94" w14:textId="6B757E74" w:rsidR="008A6397" w:rsidRDefault="008A6397" w:rsidP="006022CF">
    <w:pPr>
      <w:pStyle w:val="Sidefod1"/>
      <w:ind w:right="-2"/>
      <w:jc w:val="right"/>
    </w:pPr>
    <w:r w:rsidRPr="004F68D4">
      <w:rPr>
        <w:b/>
      </w:rPr>
      <w:t>Side</w:t>
    </w:r>
    <w:r>
      <w:t xml:space="preserve"> </w:t>
    </w:r>
    <w:r>
      <w:fldChar w:fldCharType="begin"/>
    </w:r>
    <w:r>
      <w:instrText xml:space="preserve"> PAGE  \* Arabic  \* MERGEFORMAT </w:instrText>
    </w:r>
    <w:r>
      <w:fldChar w:fldCharType="separate"/>
    </w:r>
    <w:r w:rsidR="00C9231C">
      <w:rPr>
        <w:noProof/>
      </w:rPr>
      <w:t>2</w:t>
    </w:r>
    <w:r>
      <w:fldChar w:fldCharType="end"/>
    </w:r>
    <w:r>
      <w:t xml:space="preserve"> / </w:t>
    </w:r>
    <w:r w:rsidR="00D656E3">
      <w:fldChar w:fldCharType="begin"/>
    </w:r>
    <w:r w:rsidR="00D656E3">
      <w:instrText xml:space="preserve"> NUMPAGES  \* Arabic  \* MERGEFORMAT </w:instrText>
    </w:r>
    <w:r w:rsidR="00D656E3">
      <w:fldChar w:fldCharType="separate"/>
    </w:r>
    <w:r w:rsidR="00C9231C">
      <w:rPr>
        <w:noProof/>
      </w:rPr>
      <w:t>2</w:t>
    </w:r>
    <w:r w:rsidR="00D656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B86C" w14:textId="77777777" w:rsidR="008A6397" w:rsidRDefault="008A6397" w:rsidP="000C0F3B">
    <w:pPr>
      <w:pStyle w:val="Sidefod1"/>
      <w:rPr>
        <w:b/>
      </w:rPr>
    </w:pPr>
  </w:p>
  <w:p w14:paraId="1E26DF21" w14:textId="1850969B" w:rsidR="008A6397" w:rsidRPr="00697840" w:rsidRDefault="008A6397" w:rsidP="006022CF">
    <w:pPr>
      <w:pStyle w:val="Sidefod1"/>
      <w:ind w:right="-2"/>
      <w:jc w:val="right"/>
    </w:pPr>
    <w:r w:rsidRPr="00697840">
      <w:rPr>
        <w:b/>
      </w:rPr>
      <w:t>Side</w:t>
    </w:r>
    <w:r w:rsidRPr="00697840">
      <w:t xml:space="preserve"> </w:t>
    </w:r>
    <w:r w:rsidRPr="00697840">
      <w:fldChar w:fldCharType="begin"/>
    </w:r>
    <w:r w:rsidRPr="00697840">
      <w:instrText xml:space="preserve"> PAGE  \* Arabic  \* MERGEFORMAT </w:instrText>
    </w:r>
    <w:r w:rsidRPr="00697840">
      <w:fldChar w:fldCharType="separate"/>
    </w:r>
    <w:r w:rsidR="00C9231C">
      <w:rPr>
        <w:noProof/>
      </w:rPr>
      <w:t>1</w:t>
    </w:r>
    <w:r w:rsidRPr="00697840">
      <w:fldChar w:fldCharType="end"/>
    </w:r>
    <w:r w:rsidRPr="00697840">
      <w:t xml:space="preserve"> / </w:t>
    </w:r>
    <w:r w:rsidR="00D656E3">
      <w:fldChar w:fldCharType="begin"/>
    </w:r>
    <w:r w:rsidR="00D656E3">
      <w:instrText xml:space="preserve"> NUMPAGES  \* Arabic  \* MERGEFORMAT </w:instrText>
    </w:r>
    <w:r w:rsidR="00D656E3">
      <w:fldChar w:fldCharType="separate"/>
    </w:r>
    <w:r w:rsidR="00C9231C">
      <w:rPr>
        <w:noProof/>
      </w:rPr>
      <w:t>2</w:t>
    </w:r>
    <w:r w:rsidR="00D656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7F93" w14:textId="77777777" w:rsidR="00D656E3" w:rsidRDefault="00D656E3" w:rsidP="008124BB">
      <w:pPr>
        <w:spacing w:line="240" w:lineRule="auto"/>
      </w:pPr>
      <w:r>
        <w:separator/>
      </w:r>
    </w:p>
  </w:footnote>
  <w:footnote w:type="continuationSeparator" w:id="0">
    <w:p w14:paraId="0CE11F16" w14:textId="77777777" w:rsidR="00D656E3" w:rsidRDefault="00D656E3" w:rsidP="00812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4CC0" w14:textId="77777777" w:rsidR="008A6397" w:rsidRDefault="008A6397" w:rsidP="008124B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6F5A" w14:textId="55CA7265" w:rsidR="008A6397" w:rsidRDefault="008A6397" w:rsidP="009B731B">
    <w:pPr>
      <w:pStyle w:val="Sidehoved"/>
      <w:tabs>
        <w:tab w:val="clear" w:pos="4819"/>
        <w:tab w:val="clear" w:pos="9638"/>
      </w:tabs>
      <w:spacing w:after="300"/>
      <w:ind w:right="-18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6.75pt;height:539.25pt" o:bullet="t">
        <v:imagedata r:id="rId1" o:title="Angle light 40 pct"/>
      </v:shape>
    </w:pict>
  </w:numPicBullet>
  <w:abstractNum w:abstractNumId="0" w15:restartNumberingAfterBreak="0">
    <w:nsid w:val="03EB6B2F"/>
    <w:multiLevelType w:val="hybridMultilevel"/>
    <w:tmpl w:val="57945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B81DFE"/>
    <w:multiLevelType w:val="hybridMultilevel"/>
    <w:tmpl w:val="7B12D68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EB6E45"/>
    <w:multiLevelType w:val="hybridMultilevel"/>
    <w:tmpl w:val="305CA946"/>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9A33A9"/>
    <w:multiLevelType w:val="hybridMultilevel"/>
    <w:tmpl w:val="2AB85ED6"/>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0146FC"/>
    <w:multiLevelType w:val="hybridMultilevel"/>
    <w:tmpl w:val="0E369952"/>
    <w:lvl w:ilvl="0" w:tplc="04060001">
      <w:start w:val="1"/>
      <w:numFmt w:val="bullet"/>
      <w:lvlText w:val=""/>
      <w:lvlJc w:val="left"/>
      <w:pPr>
        <w:ind w:left="720" w:hanging="360"/>
      </w:pPr>
      <w:rPr>
        <w:rFonts w:ascii="Symbol" w:hAnsi="Symbol"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D25E72"/>
    <w:multiLevelType w:val="hybridMultilevel"/>
    <w:tmpl w:val="E97CF84E"/>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765910"/>
    <w:multiLevelType w:val="hybridMultilevel"/>
    <w:tmpl w:val="BE3ED7A6"/>
    <w:lvl w:ilvl="0" w:tplc="C0341144">
      <w:numFmt w:val="bullet"/>
      <w:lvlText w:val="•"/>
      <w:lvlJc w:val="left"/>
      <w:pPr>
        <w:ind w:left="1665" w:hanging="130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A70AF2"/>
    <w:multiLevelType w:val="hybridMultilevel"/>
    <w:tmpl w:val="2382A5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4D82986"/>
    <w:multiLevelType w:val="hybridMultilevel"/>
    <w:tmpl w:val="484E523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151D33"/>
    <w:multiLevelType w:val="hybridMultilevel"/>
    <w:tmpl w:val="DF6E345C"/>
    <w:lvl w:ilvl="0" w:tplc="3B5A7C08">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D16B69"/>
    <w:multiLevelType w:val="hybridMultilevel"/>
    <w:tmpl w:val="252EDC2E"/>
    <w:lvl w:ilvl="0" w:tplc="D2BABC1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636ED6"/>
    <w:multiLevelType w:val="hybridMultilevel"/>
    <w:tmpl w:val="3C285688"/>
    <w:lvl w:ilvl="0" w:tplc="D2BABC10">
      <w:start w:val="1"/>
      <w:numFmt w:val="bullet"/>
      <w:lvlText w:val="□"/>
      <w:lvlJc w:val="left"/>
      <w:pPr>
        <w:ind w:left="1080" w:hanging="360"/>
      </w:pPr>
      <w:rPr>
        <w:rFonts w:ascii="Times New Roman" w:eastAsia="Times New Roman" w:hAnsi="Times New Roman" w:cs="Times New Roman" w:hint="default"/>
        <w:b w:val="0"/>
        <w:color w:val="auto"/>
      </w:rPr>
    </w:lvl>
    <w:lvl w:ilvl="1" w:tplc="D2BABC10">
      <w:start w:val="1"/>
      <w:numFmt w:val="bullet"/>
      <w:lvlText w:val="□"/>
      <w:lvlJc w:val="left"/>
      <w:pPr>
        <w:ind w:left="1800" w:hanging="360"/>
      </w:pPr>
      <w:rPr>
        <w:rFonts w:ascii="Times New Roman" w:eastAsia="Times New Roman" w:hAnsi="Times New Roman" w:cs="Times New Roman"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2F64697"/>
    <w:multiLevelType w:val="hybridMultilevel"/>
    <w:tmpl w:val="D9D44304"/>
    <w:lvl w:ilvl="0" w:tplc="04060001">
      <w:start w:val="1"/>
      <w:numFmt w:val="bullet"/>
      <w:lvlText w:val=""/>
      <w:lvlJc w:val="left"/>
      <w:pPr>
        <w:ind w:left="720" w:hanging="360"/>
      </w:pPr>
      <w:rPr>
        <w:rFonts w:ascii="Symbol" w:hAnsi="Symbol"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CD4794"/>
    <w:multiLevelType w:val="hybridMultilevel"/>
    <w:tmpl w:val="42064B5E"/>
    <w:lvl w:ilvl="0" w:tplc="049883B6">
      <w:start w:val="1"/>
      <w:numFmt w:val="lowerLetter"/>
      <w:lvlText w:val="%1."/>
      <w:lvlJc w:val="left"/>
      <w:pPr>
        <w:ind w:left="649" w:hanging="360"/>
      </w:pPr>
      <w:rPr>
        <w:rFonts w:hint="default"/>
      </w:rPr>
    </w:lvl>
    <w:lvl w:ilvl="1" w:tplc="04060019" w:tentative="1">
      <w:start w:val="1"/>
      <w:numFmt w:val="lowerLetter"/>
      <w:lvlText w:val="%2."/>
      <w:lvlJc w:val="left"/>
      <w:pPr>
        <w:ind w:left="1369" w:hanging="360"/>
      </w:pPr>
    </w:lvl>
    <w:lvl w:ilvl="2" w:tplc="0406001B" w:tentative="1">
      <w:start w:val="1"/>
      <w:numFmt w:val="lowerRoman"/>
      <w:lvlText w:val="%3."/>
      <w:lvlJc w:val="right"/>
      <w:pPr>
        <w:ind w:left="2089" w:hanging="180"/>
      </w:pPr>
    </w:lvl>
    <w:lvl w:ilvl="3" w:tplc="0406000F" w:tentative="1">
      <w:start w:val="1"/>
      <w:numFmt w:val="decimal"/>
      <w:lvlText w:val="%4."/>
      <w:lvlJc w:val="left"/>
      <w:pPr>
        <w:ind w:left="2809" w:hanging="360"/>
      </w:pPr>
    </w:lvl>
    <w:lvl w:ilvl="4" w:tplc="04060019" w:tentative="1">
      <w:start w:val="1"/>
      <w:numFmt w:val="lowerLetter"/>
      <w:lvlText w:val="%5."/>
      <w:lvlJc w:val="left"/>
      <w:pPr>
        <w:ind w:left="3529" w:hanging="360"/>
      </w:pPr>
    </w:lvl>
    <w:lvl w:ilvl="5" w:tplc="0406001B" w:tentative="1">
      <w:start w:val="1"/>
      <w:numFmt w:val="lowerRoman"/>
      <w:lvlText w:val="%6."/>
      <w:lvlJc w:val="right"/>
      <w:pPr>
        <w:ind w:left="4249" w:hanging="180"/>
      </w:pPr>
    </w:lvl>
    <w:lvl w:ilvl="6" w:tplc="0406000F" w:tentative="1">
      <w:start w:val="1"/>
      <w:numFmt w:val="decimal"/>
      <w:lvlText w:val="%7."/>
      <w:lvlJc w:val="left"/>
      <w:pPr>
        <w:ind w:left="4969" w:hanging="360"/>
      </w:pPr>
    </w:lvl>
    <w:lvl w:ilvl="7" w:tplc="04060019" w:tentative="1">
      <w:start w:val="1"/>
      <w:numFmt w:val="lowerLetter"/>
      <w:lvlText w:val="%8."/>
      <w:lvlJc w:val="left"/>
      <w:pPr>
        <w:ind w:left="5689" w:hanging="360"/>
      </w:pPr>
    </w:lvl>
    <w:lvl w:ilvl="8" w:tplc="0406001B" w:tentative="1">
      <w:start w:val="1"/>
      <w:numFmt w:val="lowerRoman"/>
      <w:lvlText w:val="%9."/>
      <w:lvlJc w:val="right"/>
      <w:pPr>
        <w:ind w:left="6409" w:hanging="180"/>
      </w:pPr>
    </w:lvl>
  </w:abstractNum>
  <w:abstractNum w:abstractNumId="14" w15:restartNumberingAfterBreak="0">
    <w:nsid w:val="392045DC"/>
    <w:multiLevelType w:val="hybridMultilevel"/>
    <w:tmpl w:val="3D0AF4EE"/>
    <w:lvl w:ilvl="0" w:tplc="D2BABC10">
      <w:start w:val="1"/>
      <w:numFmt w:val="bullet"/>
      <w:lvlText w:val="□"/>
      <w:lvlJc w:val="left"/>
      <w:pPr>
        <w:ind w:left="1069" w:hanging="360"/>
      </w:pPr>
      <w:rPr>
        <w:rFonts w:ascii="Times New Roman" w:eastAsia="Times New Roman" w:hAnsi="Times New Roman" w:cs="Times New Roman"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D37E6E"/>
    <w:multiLevelType w:val="hybridMultilevel"/>
    <w:tmpl w:val="42645452"/>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A01630"/>
    <w:multiLevelType w:val="hybridMultilevel"/>
    <w:tmpl w:val="E05CBD1C"/>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D446A21"/>
    <w:multiLevelType w:val="hybridMultilevel"/>
    <w:tmpl w:val="3EC806E8"/>
    <w:lvl w:ilvl="0" w:tplc="981E32D4">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7A0050"/>
    <w:multiLevelType w:val="hybridMultilevel"/>
    <w:tmpl w:val="DA4ADF08"/>
    <w:lvl w:ilvl="0" w:tplc="B238B932">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0E94D71"/>
    <w:multiLevelType w:val="hybridMultilevel"/>
    <w:tmpl w:val="41664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8060F4"/>
    <w:multiLevelType w:val="hybridMultilevel"/>
    <w:tmpl w:val="5A2A5474"/>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35E0906"/>
    <w:multiLevelType w:val="hybridMultilevel"/>
    <w:tmpl w:val="226E4928"/>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EF031B"/>
    <w:multiLevelType w:val="hybridMultilevel"/>
    <w:tmpl w:val="9D983BAC"/>
    <w:lvl w:ilvl="0" w:tplc="BD5E52D6">
      <w:start w:val="1"/>
      <w:numFmt w:val="bullet"/>
      <w:pStyle w:val="Listeafsni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48580C"/>
    <w:multiLevelType w:val="hybridMultilevel"/>
    <w:tmpl w:val="E01E761A"/>
    <w:lvl w:ilvl="0" w:tplc="D2BABC1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E662A6"/>
    <w:multiLevelType w:val="hybridMultilevel"/>
    <w:tmpl w:val="3BDCFAC4"/>
    <w:lvl w:ilvl="0" w:tplc="D2BABC10">
      <w:start w:val="1"/>
      <w:numFmt w:val="bullet"/>
      <w:lvlText w:val="□"/>
      <w:lvlJc w:val="left"/>
      <w:pPr>
        <w:ind w:left="720" w:hanging="360"/>
      </w:pPr>
      <w:rPr>
        <w:rFonts w:ascii="Times New Roman" w:eastAsia="Times New Roman" w:hAnsi="Times New Roman" w:cs="Times New Roman"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F4A550C"/>
    <w:multiLevelType w:val="hybridMultilevel"/>
    <w:tmpl w:val="BAF8598C"/>
    <w:lvl w:ilvl="0" w:tplc="D2BABC10">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CA2380"/>
    <w:multiLevelType w:val="hybridMultilevel"/>
    <w:tmpl w:val="340AB8C8"/>
    <w:lvl w:ilvl="0" w:tplc="D2BABC10">
      <w:start w:val="1"/>
      <w:numFmt w:val="bullet"/>
      <w:lvlText w:val="□"/>
      <w:lvlJc w:val="left"/>
      <w:pPr>
        <w:ind w:left="1146" w:hanging="360"/>
      </w:pPr>
      <w:rPr>
        <w:rFonts w:ascii="Times New Roman" w:eastAsia="Times New Roman" w:hAnsi="Times New Roman"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7" w15:restartNumberingAfterBreak="0">
    <w:nsid w:val="6A5476FB"/>
    <w:multiLevelType w:val="hybridMultilevel"/>
    <w:tmpl w:val="A0A697FE"/>
    <w:lvl w:ilvl="0" w:tplc="0406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E044D25"/>
    <w:multiLevelType w:val="hybridMultilevel"/>
    <w:tmpl w:val="8B9C80F6"/>
    <w:lvl w:ilvl="0" w:tplc="D2BABC10">
      <w:start w:val="1"/>
      <w:numFmt w:val="bullet"/>
      <w:lvlText w:val="□"/>
      <w:lvlJc w:val="left"/>
      <w:pPr>
        <w:ind w:left="720" w:hanging="360"/>
      </w:pPr>
      <w:rPr>
        <w:rFonts w:ascii="Times New Roman" w:eastAsia="Times New Roman" w:hAnsi="Times New Roman" w:cs="Times New Roman" w:hint="default"/>
      </w:rPr>
    </w:lvl>
    <w:lvl w:ilvl="1" w:tplc="D2BABC10">
      <w:start w:val="1"/>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26"/>
  </w:num>
  <w:num w:numId="5">
    <w:abstractNumId w:val="17"/>
  </w:num>
  <w:num w:numId="6">
    <w:abstractNumId w:val="27"/>
  </w:num>
  <w:num w:numId="7">
    <w:abstractNumId w:val="3"/>
  </w:num>
  <w:num w:numId="8">
    <w:abstractNumId w:val="20"/>
  </w:num>
  <w:num w:numId="9">
    <w:abstractNumId w:val="16"/>
  </w:num>
  <w:num w:numId="10">
    <w:abstractNumId w:val="8"/>
  </w:num>
  <w:num w:numId="11">
    <w:abstractNumId w:val="5"/>
  </w:num>
  <w:num w:numId="12">
    <w:abstractNumId w:val="17"/>
    <w:lvlOverride w:ilvl="0">
      <w:startOverride w:val="1"/>
    </w:lvlOverride>
  </w:num>
  <w:num w:numId="13">
    <w:abstractNumId w:val="15"/>
  </w:num>
  <w:num w:numId="14">
    <w:abstractNumId w:val="1"/>
  </w:num>
  <w:num w:numId="15">
    <w:abstractNumId w:val="2"/>
  </w:num>
  <w:num w:numId="16">
    <w:abstractNumId w:val="21"/>
  </w:num>
  <w:num w:numId="17">
    <w:abstractNumId w:val="9"/>
  </w:num>
  <w:num w:numId="18">
    <w:abstractNumId w:val="17"/>
    <w:lvlOverride w:ilvl="0">
      <w:startOverride w:val="1"/>
    </w:lvlOverride>
  </w:num>
  <w:num w:numId="19">
    <w:abstractNumId w:val="25"/>
  </w:num>
  <w:num w:numId="20">
    <w:abstractNumId w:val="28"/>
  </w:num>
  <w:num w:numId="21">
    <w:abstractNumId w:val="14"/>
  </w:num>
  <w:num w:numId="22">
    <w:abstractNumId w:val="10"/>
  </w:num>
  <w:num w:numId="23">
    <w:abstractNumId w:val="23"/>
  </w:num>
  <w:num w:numId="24">
    <w:abstractNumId w:val="24"/>
  </w:num>
  <w:num w:numId="25">
    <w:abstractNumId w:val="11"/>
  </w:num>
  <w:num w:numId="26">
    <w:abstractNumId w:val="7"/>
  </w:num>
  <w:num w:numId="27">
    <w:abstractNumId w:val="13"/>
  </w:num>
  <w:num w:numId="28">
    <w:abstractNumId w:val="19"/>
  </w:num>
  <w:num w:numId="29">
    <w:abstractNumId w:val="6"/>
  </w:num>
  <w:num w:numId="30">
    <w:abstractNumId w:val="0"/>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1"/>
    <w:rsid w:val="00003971"/>
    <w:rsid w:val="00016FB2"/>
    <w:rsid w:val="00025995"/>
    <w:rsid w:val="00032DCE"/>
    <w:rsid w:val="000355C3"/>
    <w:rsid w:val="00037B80"/>
    <w:rsid w:val="00075754"/>
    <w:rsid w:val="000775B2"/>
    <w:rsid w:val="00077C65"/>
    <w:rsid w:val="00082611"/>
    <w:rsid w:val="0009089D"/>
    <w:rsid w:val="00094799"/>
    <w:rsid w:val="000B4504"/>
    <w:rsid w:val="000C076B"/>
    <w:rsid w:val="000C0F3B"/>
    <w:rsid w:val="00111874"/>
    <w:rsid w:val="00113464"/>
    <w:rsid w:val="001202B3"/>
    <w:rsid w:val="00121DA0"/>
    <w:rsid w:val="0013276C"/>
    <w:rsid w:val="00133248"/>
    <w:rsid w:val="001421AB"/>
    <w:rsid w:val="00143E72"/>
    <w:rsid w:val="001464DE"/>
    <w:rsid w:val="00146F9F"/>
    <w:rsid w:val="00147315"/>
    <w:rsid w:val="0015148E"/>
    <w:rsid w:val="00166472"/>
    <w:rsid w:val="00167B8A"/>
    <w:rsid w:val="00191945"/>
    <w:rsid w:val="00195950"/>
    <w:rsid w:val="00196137"/>
    <w:rsid w:val="001A0AD2"/>
    <w:rsid w:val="001A2D7C"/>
    <w:rsid w:val="001A4583"/>
    <w:rsid w:val="001A5155"/>
    <w:rsid w:val="001A6E62"/>
    <w:rsid w:val="001A712F"/>
    <w:rsid w:val="001D1166"/>
    <w:rsid w:val="001E11C0"/>
    <w:rsid w:val="001E1309"/>
    <w:rsid w:val="001E7796"/>
    <w:rsid w:val="001E79C2"/>
    <w:rsid w:val="00200A7E"/>
    <w:rsid w:val="00203202"/>
    <w:rsid w:val="00211873"/>
    <w:rsid w:val="00216112"/>
    <w:rsid w:val="00224928"/>
    <w:rsid w:val="0022758A"/>
    <w:rsid w:val="0023162B"/>
    <w:rsid w:val="00242203"/>
    <w:rsid w:val="00256B21"/>
    <w:rsid w:val="002629EA"/>
    <w:rsid w:val="0026368E"/>
    <w:rsid w:val="00270B32"/>
    <w:rsid w:val="00282BB0"/>
    <w:rsid w:val="002869F5"/>
    <w:rsid w:val="0029232E"/>
    <w:rsid w:val="00294EF0"/>
    <w:rsid w:val="002970F1"/>
    <w:rsid w:val="002B2C93"/>
    <w:rsid w:val="002C04FF"/>
    <w:rsid w:val="002C655F"/>
    <w:rsid w:val="002D5F6C"/>
    <w:rsid w:val="002D63A3"/>
    <w:rsid w:val="002D7F0D"/>
    <w:rsid w:val="002E126C"/>
    <w:rsid w:val="002E6AB8"/>
    <w:rsid w:val="002F0363"/>
    <w:rsid w:val="002F4B73"/>
    <w:rsid w:val="00304A32"/>
    <w:rsid w:val="003066F6"/>
    <w:rsid w:val="00310D8D"/>
    <w:rsid w:val="00313100"/>
    <w:rsid w:val="00333F7F"/>
    <w:rsid w:val="003413CB"/>
    <w:rsid w:val="00343A98"/>
    <w:rsid w:val="00345864"/>
    <w:rsid w:val="003560FE"/>
    <w:rsid w:val="003578C1"/>
    <w:rsid w:val="00361F92"/>
    <w:rsid w:val="003645BF"/>
    <w:rsid w:val="00365F84"/>
    <w:rsid w:val="00374087"/>
    <w:rsid w:val="00382D12"/>
    <w:rsid w:val="00385BFB"/>
    <w:rsid w:val="003860AF"/>
    <w:rsid w:val="003860E7"/>
    <w:rsid w:val="003927EF"/>
    <w:rsid w:val="00392A55"/>
    <w:rsid w:val="003A789C"/>
    <w:rsid w:val="003B115E"/>
    <w:rsid w:val="003E6023"/>
    <w:rsid w:val="003F6EAE"/>
    <w:rsid w:val="004030D1"/>
    <w:rsid w:val="004033FF"/>
    <w:rsid w:val="004072AE"/>
    <w:rsid w:val="0043083A"/>
    <w:rsid w:val="00441062"/>
    <w:rsid w:val="00441199"/>
    <w:rsid w:val="004429B9"/>
    <w:rsid w:val="004A0349"/>
    <w:rsid w:val="004A56EE"/>
    <w:rsid w:val="004B1873"/>
    <w:rsid w:val="004B2E0E"/>
    <w:rsid w:val="004F6138"/>
    <w:rsid w:val="004F68D4"/>
    <w:rsid w:val="00501D7E"/>
    <w:rsid w:val="0050332F"/>
    <w:rsid w:val="00521258"/>
    <w:rsid w:val="00525B90"/>
    <w:rsid w:val="00533B1A"/>
    <w:rsid w:val="0054628D"/>
    <w:rsid w:val="0055730F"/>
    <w:rsid w:val="00557749"/>
    <w:rsid w:val="00573870"/>
    <w:rsid w:val="00576E02"/>
    <w:rsid w:val="00577C29"/>
    <w:rsid w:val="00584260"/>
    <w:rsid w:val="00584DC7"/>
    <w:rsid w:val="005942B7"/>
    <w:rsid w:val="0059575D"/>
    <w:rsid w:val="005A1A01"/>
    <w:rsid w:val="005A2F8E"/>
    <w:rsid w:val="005B620B"/>
    <w:rsid w:val="005C7A26"/>
    <w:rsid w:val="005D1ECB"/>
    <w:rsid w:val="005D38DE"/>
    <w:rsid w:val="005E4A4C"/>
    <w:rsid w:val="005F5098"/>
    <w:rsid w:val="005F5345"/>
    <w:rsid w:val="005F65B3"/>
    <w:rsid w:val="006022CF"/>
    <w:rsid w:val="00603E10"/>
    <w:rsid w:val="00620ACA"/>
    <w:rsid w:val="00627DED"/>
    <w:rsid w:val="0066106C"/>
    <w:rsid w:val="00664699"/>
    <w:rsid w:val="006833D5"/>
    <w:rsid w:val="0069181D"/>
    <w:rsid w:val="00697840"/>
    <w:rsid w:val="006A0097"/>
    <w:rsid w:val="006A7DF3"/>
    <w:rsid w:val="006E2E3D"/>
    <w:rsid w:val="006F1386"/>
    <w:rsid w:val="006F5612"/>
    <w:rsid w:val="00700F8B"/>
    <w:rsid w:val="00701D17"/>
    <w:rsid w:val="00717F38"/>
    <w:rsid w:val="00733741"/>
    <w:rsid w:val="007361BB"/>
    <w:rsid w:val="00745715"/>
    <w:rsid w:val="00746CE1"/>
    <w:rsid w:val="00750CFC"/>
    <w:rsid w:val="00755959"/>
    <w:rsid w:val="00757C7F"/>
    <w:rsid w:val="007604E4"/>
    <w:rsid w:val="00762EF6"/>
    <w:rsid w:val="007764F3"/>
    <w:rsid w:val="007770A1"/>
    <w:rsid w:val="0078597B"/>
    <w:rsid w:val="007A5502"/>
    <w:rsid w:val="007D788C"/>
    <w:rsid w:val="008033CC"/>
    <w:rsid w:val="0081246F"/>
    <w:rsid w:val="008124BB"/>
    <w:rsid w:val="00820FCB"/>
    <w:rsid w:val="008227BC"/>
    <w:rsid w:val="0082416C"/>
    <w:rsid w:val="00833444"/>
    <w:rsid w:val="00834CFC"/>
    <w:rsid w:val="0083776C"/>
    <w:rsid w:val="008415BA"/>
    <w:rsid w:val="008437D2"/>
    <w:rsid w:val="0084597E"/>
    <w:rsid w:val="00854B6A"/>
    <w:rsid w:val="00867076"/>
    <w:rsid w:val="00870EDF"/>
    <w:rsid w:val="00877B5D"/>
    <w:rsid w:val="00881A00"/>
    <w:rsid w:val="00886057"/>
    <w:rsid w:val="008863AE"/>
    <w:rsid w:val="00895AA7"/>
    <w:rsid w:val="008973D6"/>
    <w:rsid w:val="008A2768"/>
    <w:rsid w:val="008A3484"/>
    <w:rsid w:val="008A4613"/>
    <w:rsid w:val="008A6397"/>
    <w:rsid w:val="008A65ED"/>
    <w:rsid w:val="008B7A9A"/>
    <w:rsid w:val="008C24EA"/>
    <w:rsid w:val="008C2B33"/>
    <w:rsid w:val="008D436B"/>
    <w:rsid w:val="008E2780"/>
    <w:rsid w:val="008F10DF"/>
    <w:rsid w:val="0091123D"/>
    <w:rsid w:val="00911D9C"/>
    <w:rsid w:val="009175D3"/>
    <w:rsid w:val="009215ED"/>
    <w:rsid w:val="0092304A"/>
    <w:rsid w:val="00926835"/>
    <w:rsid w:val="00927F45"/>
    <w:rsid w:val="0093193D"/>
    <w:rsid w:val="00951AA3"/>
    <w:rsid w:val="009522FE"/>
    <w:rsid w:val="00965CC8"/>
    <w:rsid w:val="00970559"/>
    <w:rsid w:val="00992A0E"/>
    <w:rsid w:val="009A36F5"/>
    <w:rsid w:val="009B731B"/>
    <w:rsid w:val="009D7520"/>
    <w:rsid w:val="009E2989"/>
    <w:rsid w:val="009E7E87"/>
    <w:rsid w:val="009F1CD3"/>
    <w:rsid w:val="009F42A4"/>
    <w:rsid w:val="00A33F9D"/>
    <w:rsid w:val="00A45348"/>
    <w:rsid w:val="00A47514"/>
    <w:rsid w:val="00A509B4"/>
    <w:rsid w:val="00A600CE"/>
    <w:rsid w:val="00A61875"/>
    <w:rsid w:val="00A64EEA"/>
    <w:rsid w:val="00A74E4C"/>
    <w:rsid w:val="00A774DA"/>
    <w:rsid w:val="00A85ABD"/>
    <w:rsid w:val="00A91462"/>
    <w:rsid w:val="00A95E86"/>
    <w:rsid w:val="00AA4B9E"/>
    <w:rsid w:val="00AB4EF3"/>
    <w:rsid w:val="00AC39DD"/>
    <w:rsid w:val="00AF10B7"/>
    <w:rsid w:val="00B224AD"/>
    <w:rsid w:val="00B30978"/>
    <w:rsid w:val="00B3402B"/>
    <w:rsid w:val="00B34032"/>
    <w:rsid w:val="00B34B45"/>
    <w:rsid w:val="00B35160"/>
    <w:rsid w:val="00B57965"/>
    <w:rsid w:val="00B60BC1"/>
    <w:rsid w:val="00B70BBB"/>
    <w:rsid w:val="00B81B82"/>
    <w:rsid w:val="00B914A8"/>
    <w:rsid w:val="00BA3344"/>
    <w:rsid w:val="00BB41CC"/>
    <w:rsid w:val="00BB6172"/>
    <w:rsid w:val="00BC2D59"/>
    <w:rsid w:val="00BC35A1"/>
    <w:rsid w:val="00BD2A40"/>
    <w:rsid w:val="00BE09C5"/>
    <w:rsid w:val="00BE4467"/>
    <w:rsid w:val="00C522DF"/>
    <w:rsid w:val="00C6223B"/>
    <w:rsid w:val="00C65F08"/>
    <w:rsid w:val="00C70FD7"/>
    <w:rsid w:val="00C854D9"/>
    <w:rsid w:val="00C9231C"/>
    <w:rsid w:val="00CA7DD7"/>
    <w:rsid w:val="00CB44E9"/>
    <w:rsid w:val="00CD726C"/>
    <w:rsid w:val="00CF5B6A"/>
    <w:rsid w:val="00CF7104"/>
    <w:rsid w:val="00D15C79"/>
    <w:rsid w:val="00D161B4"/>
    <w:rsid w:val="00D26405"/>
    <w:rsid w:val="00D308AF"/>
    <w:rsid w:val="00D35E4D"/>
    <w:rsid w:val="00D37C6F"/>
    <w:rsid w:val="00D4434E"/>
    <w:rsid w:val="00D55B2D"/>
    <w:rsid w:val="00D61594"/>
    <w:rsid w:val="00D656E3"/>
    <w:rsid w:val="00D92CDA"/>
    <w:rsid w:val="00DA7B82"/>
    <w:rsid w:val="00DB04F9"/>
    <w:rsid w:val="00DC1143"/>
    <w:rsid w:val="00DD5292"/>
    <w:rsid w:val="00DF4FA3"/>
    <w:rsid w:val="00E10891"/>
    <w:rsid w:val="00E10F34"/>
    <w:rsid w:val="00E23CF3"/>
    <w:rsid w:val="00E26D2C"/>
    <w:rsid w:val="00E34818"/>
    <w:rsid w:val="00E41989"/>
    <w:rsid w:val="00E5357B"/>
    <w:rsid w:val="00E54560"/>
    <w:rsid w:val="00E67B42"/>
    <w:rsid w:val="00E81E83"/>
    <w:rsid w:val="00E84B9F"/>
    <w:rsid w:val="00E9024C"/>
    <w:rsid w:val="00E92289"/>
    <w:rsid w:val="00E978B4"/>
    <w:rsid w:val="00EA5671"/>
    <w:rsid w:val="00EC785C"/>
    <w:rsid w:val="00ED744B"/>
    <w:rsid w:val="00EE440D"/>
    <w:rsid w:val="00F00FCE"/>
    <w:rsid w:val="00F015CA"/>
    <w:rsid w:val="00F2274A"/>
    <w:rsid w:val="00F26FB4"/>
    <w:rsid w:val="00F2712C"/>
    <w:rsid w:val="00F32189"/>
    <w:rsid w:val="00F345DD"/>
    <w:rsid w:val="00F43DED"/>
    <w:rsid w:val="00F442CB"/>
    <w:rsid w:val="00F51D80"/>
    <w:rsid w:val="00F55578"/>
    <w:rsid w:val="00F67523"/>
    <w:rsid w:val="00F71014"/>
    <w:rsid w:val="00F743B4"/>
    <w:rsid w:val="00F84BEE"/>
    <w:rsid w:val="00F9757D"/>
    <w:rsid w:val="00F97ABB"/>
    <w:rsid w:val="00FA04D5"/>
    <w:rsid w:val="00FA1B33"/>
    <w:rsid w:val="00FA4381"/>
    <w:rsid w:val="00FB29AE"/>
    <w:rsid w:val="00FC0507"/>
    <w:rsid w:val="00FC07B0"/>
    <w:rsid w:val="00FD2271"/>
    <w:rsid w:val="00FD28C2"/>
    <w:rsid w:val="00FD3EFA"/>
    <w:rsid w:val="00FE644B"/>
    <w:rsid w:val="00FF31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23E94"/>
  <w15:docId w15:val="{141FA133-F6A1-4C76-B84F-6A5E4E7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FC"/>
    <w:pPr>
      <w:spacing w:after="0" w:line="286" w:lineRule="atLeast"/>
    </w:pPr>
    <w:rPr>
      <w:rFonts w:ascii="Calibri" w:hAnsi="Calibri"/>
    </w:rPr>
  </w:style>
  <w:style w:type="paragraph" w:styleId="Overskrift1">
    <w:name w:val="heading 1"/>
    <w:basedOn w:val="Normal"/>
    <w:next w:val="Normal"/>
    <w:link w:val="Overskrift1Tegn"/>
    <w:uiPriority w:val="9"/>
    <w:qFormat/>
    <w:rsid w:val="00E10891"/>
    <w:pPr>
      <w:keepNext/>
      <w:keepLines/>
      <w:spacing w:before="200" w:after="120"/>
      <w:ind w:right="2550"/>
      <w:outlineLvl w:val="0"/>
    </w:pPr>
    <w:rPr>
      <w:rFonts w:eastAsiaTheme="majorEastAsia" w:cstheme="majorBidi"/>
      <w:b/>
      <w:bCs/>
      <w:caps/>
      <w:color w:val="193A66"/>
      <w:sz w:val="32"/>
      <w:szCs w:val="24"/>
    </w:rPr>
  </w:style>
  <w:style w:type="paragraph" w:styleId="Overskrift2">
    <w:name w:val="heading 2"/>
    <w:basedOn w:val="Normal"/>
    <w:next w:val="Normal"/>
    <w:link w:val="Overskrift2Tegn"/>
    <w:uiPriority w:val="9"/>
    <w:unhideWhenUsed/>
    <w:qFormat/>
    <w:rsid w:val="00F442CB"/>
    <w:pPr>
      <w:keepNext/>
      <w:keepLines/>
      <w:spacing w:after="60"/>
      <w:outlineLvl w:val="1"/>
    </w:pPr>
    <w:rPr>
      <w:rFonts w:eastAsiaTheme="majorEastAsia" w:cstheme="majorBidi"/>
      <w:b/>
      <w:bCs/>
      <w:color w:val="193A66"/>
      <w:sz w:val="24"/>
    </w:rPr>
  </w:style>
  <w:style w:type="paragraph" w:styleId="Overskrift3">
    <w:name w:val="heading 3"/>
    <w:basedOn w:val="Normal"/>
    <w:next w:val="Normal"/>
    <w:link w:val="Overskrift3Tegn"/>
    <w:uiPriority w:val="9"/>
    <w:unhideWhenUsed/>
    <w:qFormat/>
    <w:rsid w:val="00361F92"/>
    <w:pPr>
      <w:keepNext/>
      <w:keepLines/>
      <w:outlineLvl w:val="2"/>
    </w:pPr>
    <w:rPr>
      <w:rFonts w:eastAsiaTheme="majorEastAsia" w:cstheme="majorBidi"/>
      <w:b/>
      <w:bCs/>
      <w:color w:val="193A66"/>
      <w:szCs w:val="20"/>
    </w:rPr>
  </w:style>
  <w:style w:type="paragraph" w:styleId="Overskrift4">
    <w:name w:val="heading 4"/>
    <w:basedOn w:val="Normal"/>
    <w:next w:val="Normal"/>
    <w:link w:val="Overskrift4Tegn"/>
    <w:uiPriority w:val="9"/>
    <w:unhideWhenUsed/>
    <w:qFormat/>
    <w:rsid w:val="00195950"/>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D37C6F"/>
    <w:pPr>
      <w:keepNext/>
      <w:keepLines/>
      <w:spacing w:before="200"/>
      <w:outlineLvl w:val="4"/>
    </w:pPr>
    <w:rPr>
      <w:rFonts w:asciiTheme="majorHAnsi" w:eastAsiaTheme="majorEastAsia" w:hAnsiTheme="majorHAnsi" w:cstheme="majorBidi"/>
      <w:color w:val="0C1C32"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2EF6"/>
    <w:rPr>
      <w:b w:val="0"/>
      <w:color w:val="193A66"/>
      <w:u w:val="single"/>
    </w:rPr>
  </w:style>
  <w:style w:type="character" w:customStyle="1" w:styleId="Overskrift1Tegn">
    <w:name w:val="Overskrift 1 Tegn"/>
    <w:basedOn w:val="Standardskrifttypeiafsnit"/>
    <w:link w:val="Overskrift1"/>
    <w:uiPriority w:val="9"/>
    <w:rsid w:val="00E10891"/>
    <w:rPr>
      <w:rFonts w:ascii="Calibri" w:eastAsiaTheme="majorEastAsia" w:hAnsi="Calibri" w:cstheme="majorBidi"/>
      <w:b/>
      <w:bCs/>
      <w:caps/>
      <w:color w:val="193A66"/>
      <w:sz w:val="32"/>
      <w:szCs w:val="24"/>
    </w:rPr>
  </w:style>
  <w:style w:type="paragraph" w:styleId="Sidehoved">
    <w:name w:val="header"/>
    <w:basedOn w:val="Normal"/>
    <w:link w:val="SidehovedTegn"/>
    <w:uiPriority w:val="99"/>
    <w:unhideWhenUsed/>
    <w:rsid w:val="008124B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124BB"/>
    <w:rPr>
      <w:rFonts w:ascii="Source Sans Pro" w:hAnsi="Source Sans Pro"/>
      <w:sz w:val="18"/>
    </w:rPr>
  </w:style>
  <w:style w:type="paragraph" w:styleId="Sidefod">
    <w:name w:val="footer"/>
    <w:basedOn w:val="Normal"/>
    <w:link w:val="SidefodTegn"/>
    <w:uiPriority w:val="99"/>
    <w:unhideWhenUsed/>
    <w:rsid w:val="008124BB"/>
    <w:pPr>
      <w:tabs>
        <w:tab w:val="center" w:pos="4819"/>
        <w:tab w:val="right" w:pos="9638"/>
      </w:tabs>
      <w:spacing w:line="240" w:lineRule="auto"/>
    </w:pPr>
  </w:style>
  <w:style w:type="character" w:customStyle="1" w:styleId="SidefodTegn">
    <w:name w:val="Sidefod Tegn"/>
    <w:basedOn w:val="Standardskrifttypeiafsnit"/>
    <w:link w:val="Sidefod"/>
    <w:uiPriority w:val="99"/>
    <w:rsid w:val="008124BB"/>
    <w:rPr>
      <w:rFonts w:ascii="Source Sans Pro" w:hAnsi="Source Sans Pro"/>
      <w:sz w:val="18"/>
    </w:rPr>
  </w:style>
  <w:style w:type="paragraph" w:styleId="Markeringsbobletekst">
    <w:name w:val="Balloon Text"/>
    <w:basedOn w:val="Normal"/>
    <w:link w:val="MarkeringsbobletekstTegn"/>
    <w:uiPriority w:val="99"/>
    <w:semiHidden/>
    <w:unhideWhenUsed/>
    <w:rsid w:val="008124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24BB"/>
    <w:rPr>
      <w:rFonts w:ascii="Tahoma" w:hAnsi="Tahoma" w:cs="Tahoma"/>
      <w:sz w:val="16"/>
      <w:szCs w:val="16"/>
    </w:rPr>
  </w:style>
  <w:style w:type="paragraph" w:customStyle="1" w:styleId="Modtager">
    <w:name w:val="Modtager"/>
    <w:basedOn w:val="Normal"/>
    <w:qFormat/>
    <w:rsid w:val="008124BB"/>
  </w:style>
  <w:style w:type="paragraph" w:customStyle="1" w:styleId="Sidefod1">
    <w:name w:val="Sidefod1"/>
    <w:basedOn w:val="Normal"/>
    <w:qFormat/>
    <w:rsid w:val="00697840"/>
    <w:pPr>
      <w:spacing w:line="220" w:lineRule="exact"/>
    </w:pPr>
    <w:rPr>
      <w:color w:val="151F26"/>
      <w:sz w:val="16"/>
    </w:rPr>
  </w:style>
  <w:style w:type="character" w:customStyle="1" w:styleId="Overskrift2Tegn">
    <w:name w:val="Overskrift 2 Tegn"/>
    <w:basedOn w:val="Standardskrifttypeiafsnit"/>
    <w:link w:val="Overskrift2"/>
    <w:uiPriority w:val="9"/>
    <w:rsid w:val="00F442CB"/>
    <w:rPr>
      <w:rFonts w:ascii="Calibri" w:eastAsiaTheme="majorEastAsia" w:hAnsi="Calibri" w:cstheme="majorBidi"/>
      <w:b/>
      <w:bCs/>
      <w:color w:val="193A66"/>
      <w:sz w:val="24"/>
    </w:rPr>
  </w:style>
  <w:style w:type="character" w:customStyle="1" w:styleId="Overskrift3Tegn">
    <w:name w:val="Overskrift 3 Tegn"/>
    <w:basedOn w:val="Standardskrifttypeiafsnit"/>
    <w:link w:val="Overskrift3"/>
    <w:uiPriority w:val="9"/>
    <w:rsid w:val="00361F92"/>
    <w:rPr>
      <w:rFonts w:ascii="Calibri" w:eastAsiaTheme="majorEastAsia" w:hAnsi="Calibri" w:cstheme="majorBidi"/>
      <w:b/>
      <w:bCs/>
      <w:color w:val="193A66"/>
      <w:szCs w:val="20"/>
    </w:rPr>
  </w:style>
  <w:style w:type="character" w:customStyle="1" w:styleId="Overskrift4Tegn">
    <w:name w:val="Overskrift 4 Tegn"/>
    <w:basedOn w:val="Standardskrifttypeiafsnit"/>
    <w:link w:val="Overskrift4"/>
    <w:uiPriority w:val="9"/>
    <w:rsid w:val="00195950"/>
    <w:rPr>
      <w:rFonts w:eastAsiaTheme="majorEastAsia" w:cstheme="majorBidi"/>
      <w:bCs/>
      <w:i/>
      <w:iCs/>
      <w:sz w:val="20"/>
    </w:rPr>
  </w:style>
  <w:style w:type="paragraph" w:styleId="Titel">
    <w:name w:val="Title"/>
    <w:basedOn w:val="Normal"/>
    <w:next w:val="Normal"/>
    <w:link w:val="TitelTegn"/>
    <w:uiPriority w:val="10"/>
    <w:qFormat/>
    <w:rsid w:val="00B34B45"/>
    <w:pPr>
      <w:spacing w:after="300" w:line="240" w:lineRule="auto"/>
      <w:contextualSpacing/>
    </w:pPr>
    <w:rPr>
      <w:rFonts w:eastAsiaTheme="majorEastAsia" w:cstheme="majorBidi"/>
      <w:b/>
      <w:spacing w:val="5"/>
      <w:kern w:val="28"/>
      <w:sz w:val="36"/>
      <w:szCs w:val="36"/>
    </w:rPr>
  </w:style>
  <w:style w:type="character" w:customStyle="1" w:styleId="TitelTegn">
    <w:name w:val="Titel Tegn"/>
    <w:basedOn w:val="Standardskrifttypeiafsnit"/>
    <w:link w:val="Titel"/>
    <w:uiPriority w:val="10"/>
    <w:rsid w:val="00B34B45"/>
    <w:rPr>
      <w:rFonts w:ascii="Calibri" w:eastAsiaTheme="majorEastAsia" w:hAnsi="Calibri" w:cstheme="majorBidi"/>
      <w:b/>
      <w:spacing w:val="5"/>
      <w:kern w:val="28"/>
      <w:sz w:val="36"/>
      <w:szCs w:val="36"/>
    </w:rPr>
  </w:style>
  <w:style w:type="paragraph" w:customStyle="1" w:styleId="Meta">
    <w:name w:val="Meta"/>
    <w:basedOn w:val="Normal"/>
    <w:qFormat/>
    <w:rsid w:val="00697840"/>
    <w:pPr>
      <w:spacing w:before="60" w:after="60" w:line="240" w:lineRule="auto"/>
    </w:pPr>
    <w:rPr>
      <w:color w:val="151F26"/>
      <w:sz w:val="18"/>
      <w:szCs w:val="18"/>
    </w:rPr>
  </w:style>
  <w:style w:type="character" w:customStyle="1" w:styleId="Overskrift5Tegn">
    <w:name w:val="Overskrift 5 Tegn"/>
    <w:basedOn w:val="Standardskrifttypeiafsnit"/>
    <w:link w:val="Overskrift5"/>
    <w:uiPriority w:val="9"/>
    <w:rsid w:val="00D37C6F"/>
    <w:rPr>
      <w:rFonts w:asciiTheme="majorHAnsi" w:eastAsiaTheme="majorEastAsia" w:hAnsiTheme="majorHAnsi" w:cstheme="majorBidi"/>
      <w:color w:val="0C1C32" w:themeColor="accent1" w:themeShade="7F"/>
      <w:sz w:val="20"/>
    </w:rPr>
  </w:style>
  <w:style w:type="paragraph" w:styleId="Fodnotetekst">
    <w:name w:val="footnote text"/>
    <w:basedOn w:val="Normal"/>
    <w:link w:val="FodnotetekstTegn"/>
    <w:uiPriority w:val="99"/>
    <w:unhideWhenUsed/>
    <w:rsid w:val="005A2F8E"/>
    <w:pPr>
      <w:spacing w:line="240" w:lineRule="exact"/>
    </w:pPr>
    <w:rPr>
      <w:sz w:val="18"/>
      <w:szCs w:val="20"/>
    </w:rPr>
  </w:style>
  <w:style w:type="character" w:customStyle="1" w:styleId="FodnotetekstTegn">
    <w:name w:val="Fodnotetekst Tegn"/>
    <w:basedOn w:val="Standardskrifttypeiafsnit"/>
    <w:link w:val="Fodnotetekst"/>
    <w:uiPriority w:val="99"/>
    <w:rsid w:val="005A2F8E"/>
    <w:rPr>
      <w:rFonts w:ascii="Source Sans Pro" w:hAnsi="Source Sans Pro"/>
      <w:sz w:val="18"/>
      <w:szCs w:val="20"/>
    </w:rPr>
  </w:style>
  <w:style w:type="character" w:styleId="Fodnotehenvisning">
    <w:name w:val="footnote reference"/>
    <w:basedOn w:val="Standardskrifttypeiafsnit"/>
    <w:uiPriority w:val="99"/>
    <w:semiHidden/>
    <w:unhideWhenUsed/>
    <w:rsid w:val="005A2F8E"/>
    <w:rPr>
      <w:vertAlign w:val="superscript"/>
    </w:rPr>
  </w:style>
  <w:style w:type="character" w:styleId="Linjenummer">
    <w:name w:val="line number"/>
    <w:basedOn w:val="Standardskrifttypeiafsnit"/>
    <w:uiPriority w:val="99"/>
    <w:semiHidden/>
    <w:unhideWhenUsed/>
    <w:rsid w:val="00191945"/>
  </w:style>
  <w:style w:type="paragraph" w:customStyle="1" w:styleId="TopAfstand">
    <w:name w:val="TopAfstand"/>
    <w:basedOn w:val="Normal"/>
    <w:qFormat/>
    <w:rsid w:val="00E92289"/>
    <w:pPr>
      <w:spacing w:after="2110"/>
    </w:pPr>
    <w:rPr>
      <w:noProof/>
      <w:color w:val="EEECE1" w:themeColor="background2"/>
      <w:lang w:eastAsia="da-DK"/>
    </w:rPr>
  </w:style>
  <w:style w:type="paragraph" w:styleId="Listeafsnit">
    <w:name w:val="List Paragraph"/>
    <w:basedOn w:val="Normal"/>
    <w:uiPriority w:val="34"/>
    <w:qFormat/>
    <w:rsid w:val="00877B5D"/>
    <w:pPr>
      <w:numPr>
        <w:numId w:val="31"/>
      </w:numPr>
      <w:spacing w:line="280" w:lineRule="exact"/>
      <w:contextualSpacing/>
    </w:pPr>
    <w:rPr>
      <w:rFonts w:eastAsia="Times New Roman" w:cs="Times New Roman"/>
      <w:lang w:val="en-US" w:eastAsia="da-DK"/>
    </w:rPr>
  </w:style>
  <w:style w:type="table" w:styleId="Tabel-Gitter">
    <w:name w:val="Table Grid"/>
    <w:basedOn w:val="Tabel-Normal"/>
    <w:uiPriority w:val="59"/>
    <w:rsid w:val="006E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ogdato">
    <w:name w:val="Version og dato"/>
    <w:basedOn w:val="Normal"/>
    <w:link w:val="VersionogdatoTegn"/>
    <w:qFormat/>
    <w:rsid w:val="00077C65"/>
    <w:pPr>
      <w:spacing w:after="1000"/>
    </w:pPr>
  </w:style>
  <w:style w:type="character" w:customStyle="1" w:styleId="VersionogdatoTegn">
    <w:name w:val="Version og dato Tegn"/>
    <w:basedOn w:val="Standardskrifttypeiafsnit"/>
    <w:link w:val="Versionogdato"/>
    <w:rsid w:val="00077C65"/>
    <w:rPr>
      <w:rFonts w:ascii="Calibri" w:hAnsi="Calibri"/>
    </w:rPr>
  </w:style>
  <w:style w:type="character" w:styleId="BesgtLink">
    <w:name w:val="FollowedHyperlink"/>
    <w:basedOn w:val="Standardskrifttypeiafsnit"/>
    <w:uiPriority w:val="99"/>
    <w:semiHidden/>
    <w:unhideWhenUsed/>
    <w:rsid w:val="00242203"/>
    <w:rPr>
      <w:color w:val="800080" w:themeColor="followedHyperlink"/>
      <w:u w:val="single"/>
    </w:rPr>
  </w:style>
  <w:style w:type="paragraph" w:customStyle="1" w:styleId="Tabeloverskrift">
    <w:name w:val="Tabeloverskrift"/>
    <w:basedOn w:val="Normal"/>
    <w:link w:val="TabeloverskriftTegn"/>
    <w:qFormat/>
    <w:rsid w:val="001A0AD2"/>
    <w:pPr>
      <w:spacing w:line="240" w:lineRule="auto"/>
    </w:pPr>
    <w:rPr>
      <w:b/>
      <w:color w:val="2A588D"/>
    </w:rPr>
  </w:style>
  <w:style w:type="paragraph" w:customStyle="1" w:styleId="Tabeltekst">
    <w:name w:val="Tabeltekst"/>
    <w:basedOn w:val="Normal"/>
    <w:link w:val="TabeltekstTegn"/>
    <w:qFormat/>
    <w:rsid w:val="00FF3176"/>
    <w:pPr>
      <w:spacing w:line="240" w:lineRule="auto"/>
    </w:pPr>
  </w:style>
  <w:style w:type="character" w:customStyle="1" w:styleId="TabeloverskriftTegn">
    <w:name w:val="Tabeloverskrift Tegn"/>
    <w:basedOn w:val="Standardskrifttypeiafsnit"/>
    <w:link w:val="Tabeloverskrift"/>
    <w:rsid w:val="001A0AD2"/>
    <w:rPr>
      <w:rFonts w:ascii="Calibri" w:hAnsi="Calibri"/>
      <w:b/>
      <w:color w:val="2A588D"/>
    </w:rPr>
  </w:style>
  <w:style w:type="paragraph" w:customStyle="1" w:styleId="Tabelliste">
    <w:name w:val="Tabel liste"/>
    <w:basedOn w:val="Tabeltekst"/>
    <w:link w:val="TabellisteTegn"/>
    <w:qFormat/>
    <w:rsid w:val="00003971"/>
    <w:pPr>
      <w:tabs>
        <w:tab w:val="left" w:pos="0"/>
      </w:tabs>
      <w:ind w:left="223" w:hanging="223"/>
    </w:pPr>
  </w:style>
  <w:style w:type="character" w:customStyle="1" w:styleId="TabeltekstTegn">
    <w:name w:val="Tabeltekst Tegn"/>
    <w:basedOn w:val="Standardskrifttypeiafsnit"/>
    <w:link w:val="Tabeltekst"/>
    <w:rsid w:val="00FF3176"/>
    <w:rPr>
      <w:rFonts w:ascii="Calibri" w:hAnsi="Calibri"/>
    </w:rPr>
  </w:style>
  <w:style w:type="paragraph" w:customStyle="1" w:styleId="Tabelliste2niv">
    <w:name w:val="Tabel liste 2. niv"/>
    <w:basedOn w:val="Tabelliste"/>
    <w:link w:val="Tabelliste2nivTegn"/>
    <w:qFormat/>
    <w:rsid w:val="00003971"/>
    <w:pPr>
      <w:ind w:left="503" w:hanging="266"/>
    </w:pPr>
  </w:style>
  <w:style w:type="character" w:customStyle="1" w:styleId="TabellisteTegn">
    <w:name w:val="Tabel liste Tegn"/>
    <w:basedOn w:val="TabeltekstTegn"/>
    <w:link w:val="Tabelliste"/>
    <w:rsid w:val="00003971"/>
    <w:rPr>
      <w:rFonts w:ascii="Calibri" w:hAnsi="Calibri"/>
    </w:rPr>
  </w:style>
  <w:style w:type="paragraph" w:styleId="Indholdsfortegnelse1">
    <w:name w:val="toc 1"/>
    <w:basedOn w:val="Normal"/>
    <w:next w:val="Normal"/>
    <w:autoRedefine/>
    <w:uiPriority w:val="39"/>
    <w:unhideWhenUsed/>
    <w:rsid w:val="00FD28C2"/>
    <w:pPr>
      <w:spacing w:after="100"/>
    </w:pPr>
  </w:style>
  <w:style w:type="character" w:customStyle="1" w:styleId="Tabelliste2nivTegn">
    <w:name w:val="Tabel liste 2. niv Tegn"/>
    <w:basedOn w:val="TabellisteTegn"/>
    <w:link w:val="Tabelliste2niv"/>
    <w:rsid w:val="00003971"/>
    <w:rPr>
      <w:rFonts w:ascii="Calibri" w:hAnsi="Calibri"/>
    </w:rPr>
  </w:style>
  <w:style w:type="character" w:styleId="Kommentarhenvisning">
    <w:name w:val="annotation reference"/>
    <w:basedOn w:val="Standardskrifttypeiafsnit"/>
    <w:uiPriority w:val="99"/>
    <w:semiHidden/>
    <w:unhideWhenUsed/>
    <w:rsid w:val="003927EF"/>
    <w:rPr>
      <w:sz w:val="16"/>
      <w:szCs w:val="16"/>
    </w:rPr>
  </w:style>
  <w:style w:type="paragraph" w:styleId="Kommentartekst">
    <w:name w:val="annotation text"/>
    <w:basedOn w:val="Normal"/>
    <w:link w:val="KommentartekstTegn"/>
    <w:uiPriority w:val="99"/>
    <w:semiHidden/>
    <w:unhideWhenUsed/>
    <w:rsid w:val="003927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27EF"/>
    <w:rPr>
      <w:rFonts w:ascii="Calibri" w:hAnsi="Calibri"/>
      <w:sz w:val="20"/>
      <w:szCs w:val="20"/>
    </w:rPr>
  </w:style>
  <w:style w:type="paragraph" w:styleId="Kommentaremne">
    <w:name w:val="annotation subject"/>
    <w:basedOn w:val="Kommentartekst"/>
    <w:next w:val="Kommentartekst"/>
    <w:link w:val="KommentaremneTegn"/>
    <w:uiPriority w:val="99"/>
    <w:semiHidden/>
    <w:unhideWhenUsed/>
    <w:rsid w:val="003927EF"/>
    <w:rPr>
      <w:b/>
      <w:bCs/>
    </w:rPr>
  </w:style>
  <w:style w:type="character" w:customStyle="1" w:styleId="KommentaremneTegn">
    <w:name w:val="Kommentaremne Tegn"/>
    <w:basedOn w:val="KommentartekstTegn"/>
    <w:link w:val="Kommentaremne"/>
    <w:uiPriority w:val="99"/>
    <w:semiHidden/>
    <w:rsid w:val="003927EF"/>
    <w:rPr>
      <w:rFonts w:ascii="Calibri" w:hAnsi="Calibri"/>
      <w:b/>
      <w:bCs/>
      <w:sz w:val="20"/>
      <w:szCs w:val="20"/>
    </w:rPr>
  </w:style>
  <w:style w:type="paragraph" w:customStyle="1" w:styleId="Checkbox">
    <w:name w:val="Checkbox"/>
    <w:basedOn w:val="Normal"/>
    <w:link w:val="CheckboxTegn"/>
    <w:qFormat/>
    <w:rsid w:val="005E4A4C"/>
    <w:pPr>
      <w:spacing w:line="240" w:lineRule="auto"/>
    </w:pPr>
    <w:rPr>
      <w:color w:val="1DB3E7"/>
      <w:sz w:val="28"/>
      <w:szCs w:val="28"/>
    </w:rPr>
  </w:style>
  <w:style w:type="character" w:customStyle="1" w:styleId="CheckboxTegn">
    <w:name w:val="Checkbox Tegn"/>
    <w:basedOn w:val="Standardskrifttypeiafsnit"/>
    <w:link w:val="Checkbox"/>
    <w:rsid w:val="005E4A4C"/>
    <w:rPr>
      <w:rFonts w:ascii="Calibri" w:hAnsi="Calibri"/>
      <w:color w:val="1DB3E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NVK">
      <a:dk1>
        <a:sysClr val="windowText" lastClr="000000"/>
      </a:dk1>
      <a:lt1>
        <a:sysClr val="window" lastClr="FFFFFF"/>
      </a:lt1>
      <a:dk2>
        <a:srgbClr val="1F497D"/>
      </a:dk2>
      <a:lt2>
        <a:srgbClr val="EEECE1"/>
      </a:lt2>
      <a:accent1>
        <a:srgbClr val="193A66"/>
      </a:accent1>
      <a:accent2>
        <a:srgbClr val="2A588D"/>
      </a:accent2>
      <a:accent3>
        <a:srgbClr val="1DB3E7"/>
      </a:accent3>
      <a:accent4>
        <a:srgbClr val="337AB7"/>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2018-02-07T00:00:00</Value>
    </Content>
  </record>
  <case>
    <Content id="file_no">
      <Value>1701770</Value>
    </Content>
  </case>
  <record>
    <Content id="record_key">
      <Value>538549</Value>
    </Content>
  </record>
  <record>
    <officer>
      <Content id="name_code">
        <Value>JMF.DKETIK</Value>
      </Content>
    </officer>
  </recor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4361-BCFD-4B15-9B39-81FEBB971D80}">
  <ds:schemaRefs>
    <ds:schemaRef ds:uri="Captia"/>
  </ds:schemaRefs>
</ds:datastoreItem>
</file>

<file path=customXml/itemProps2.xml><?xml version="1.0" encoding="utf-8"?>
<ds:datastoreItem xmlns:ds="http://schemas.openxmlformats.org/officeDocument/2006/customXml" ds:itemID="{AD141988-6E8F-4C63-A5BC-BD17C448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3479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Board of Health</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Møller-Fink</dc:creator>
  <cp:lastModifiedBy>Jesper Møller-Fink</cp:lastModifiedBy>
  <cp:revision>8</cp:revision>
  <cp:lastPrinted>2018-02-28T13:30:00Z</cp:lastPrinted>
  <dcterms:created xsi:type="dcterms:W3CDTF">2018-05-30T12:03:00Z</dcterms:created>
  <dcterms:modified xsi:type="dcterms:W3CDTF">2018-06-01T09:38:00Z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Parameter">
    <vt:lpwstr>SUM_Brev</vt:lpwstr>
  </property>
  <property fmtid="{D5CDD505-2E9C-101B-9397-08002B2CF9AE}" pid="7" name="DialogType">
    <vt:lpwstr>(OpenDialog20)</vt:lpwstr>
  </property>
</Properties>
</file>